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D7F77" w14:textId="77777777" w:rsidR="00A1623B" w:rsidRDefault="00A1623B"/>
    <w:p w14:paraId="571A86EC" w14:textId="5DFDA960" w:rsidR="00CE7DD3" w:rsidRDefault="00CE7DD3" w:rsidP="00CE7DD3">
      <w:pPr>
        <w:jc w:val="center"/>
      </w:pPr>
      <w:r>
        <w:rPr>
          <w:noProof/>
        </w:rPr>
        <w:drawing>
          <wp:inline distT="0" distB="0" distL="0" distR="0" wp14:anchorId="6757A323" wp14:editId="2DB24765">
            <wp:extent cx="2347271" cy="1562100"/>
            <wp:effectExtent l="0" t="0" r="0" b="0"/>
            <wp:docPr id="690358398" name="Picture 1" descr="A logo with hands on top of each o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358398" name="Picture 1" descr="A logo with hands on top of each oth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3919" cy="1579834"/>
                    </a:xfrm>
                    <a:prstGeom prst="rect">
                      <a:avLst/>
                    </a:prstGeom>
                  </pic:spPr>
                </pic:pic>
              </a:graphicData>
            </a:graphic>
          </wp:inline>
        </w:drawing>
      </w:r>
    </w:p>
    <w:p w14:paraId="16896A77" w14:textId="500EE718" w:rsidR="00CE7DD3" w:rsidRPr="00CE7DD3" w:rsidRDefault="00CE7DD3" w:rsidP="00CE7DD3">
      <w:pPr>
        <w:jc w:val="center"/>
        <w:rPr>
          <w:b/>
          <w:bCs/>
          <w:color w:val="00B050"/>
          <w:sz w:val="32"/>
          <w:szCs w:val="32"/>
        </w:rPr>
      </w:pPr>
      <w:r w:rsidRPr="00CE7DD3">
        <w:rPr>
          <w:b/>
          <w:bCs/>
          <w:color w:val="00B050"/>
          <w:sz w:val="32"/>
          <w:szCs w:val="32"/>
        </w:rPr>
        <w:t>Greenwich Parent Carer Participation Forum CIC in Partnership with Greenwich Local SEND Partnership .</w:t>
      </w:r>
    </w:p>
    <w:p w14:paraId="3A5E9EDD" w14:textId="0FAE2051" w:rsidR="00CE7DD3" w:rsidRPr="00CE7DD3" w:rsidRDefault="00CE7DD3" w:rsidP="00CE7DD3">
      <w:pPr>
        <w:jc w:val="center"/>
        <w:rPr>
          <w:color w:val="00B050"/>
          <w:sz w:val="36"/>
          <w:szCs w:val="36"/>
        </w:rPr>
      </w:pPr>
      <w:r w:rsidRPr="00CE7DD3">
        <w:rPr>
          <w:color w:val="00B050"/>
          <w:sz w:val="36"/>
          <w:szCs w:val="36"/>
        </w:rPr>
        <w:t>Parent Carer workshops</w:t>
      </w:r>
    </w:p>
    <w:tbl>
      <w:tblPr>
        <w:tblStyle w:val="TableGrid"/>
        <w:tblW w:w="15388" w:type="dxa"/>
        <w:tblLook w:val="04A0" w:firstRow="1" w:lastRow="0" w:firstColumn="1" w:lastColumn="0" w:noHBand="0" w:noVBand="1"/>
      </w:tblPr>
      <w:tblGrid>
        <w:gridCol w:w="6183"/>
        <w:gridCol w:w="5310"/>
        <w:gridCol w:w="3895"/>
      </w:tblGrid>
      <w:tr w:rsidR="00A1623B" w14:paraId="0DB9D4AA" w14:textId="77777777" w:rsidTr="7F01C163">
        <w:tc>
          <w:tcPr>
            <w:tcW w:w="15388" w:type="dxa"/>
            <w:gridSpan w:val="3"/>
            <w:shd w:val="clear" w:color="auto" w:fill="FFFF00"/>
          </w:tcPr>
          <w:p w14:paraId="32BDD55B" w14:textId="77777777" w:rsidR="00A1623B" w:rsidRDefault="00A1623B"/>
          <w:p w14:paraId="1CC46081" w14:textId="1881262C" w:rsidR="004246F1" w:rsidRPr="0019722F" w:rsidRDefault="00CE7DD3" w:rsidP="004246F1">
            <w:pPr>
              <w:jc w:val="center"/>
              <w:rPr>
                <w:b/>
                <w:bCs/>
                <w:sz w:val="28"/>
                <w:szCs w:val="28"/>
              </w:rPr>
            </w:pPr>
            <w:bookmarkStart w:id="0" w:name="_Hlk151463461"/>
            <w:r w:rsidRPr="0019722F">
              <w:rPr>
                <w:b/>
                <w:bCs/>
                <w:sz w:val="28"/>
                <w:szCs w:val="28"/>
              </w:rPr>
              <w:t xml:space="preserve">Day and </w:t>
            </w:r>
            <w:r w:rsidR="004246F1" w:rsidRPr="0019722F">
              <w:rPr>
                <w:b/>
                <w:bCs/>
                <w:sz w:val="28"/>
                <w:szCs w:val="28"/>
              </w:rPr>
              <w:t>E</w:t>
            </w:r>
            <w:r w:rsidR="0019722F" w:rsidRPr="0019722F">
              <w:rPr>
                <w:b/>
                <w:bCs/>
                <w:sz w:val="28"/>
                <w:szCs w:val="28"/>
              </w:rPr>
              <w:t xml:space="preserve">venings </w:t>
            </w:r>
            <w:r w:rsidR="004246F1" w:rsidRPr="0019722F">
              <w:rPr>
                <w:b/>
                <w:bCs/>
                <w:sz w:val="28"/>
                <w:szCs w:val="28"/>
              </w:rPr>
              <w:t xml:space="preserve"> </w:t>
            </w:r>
            <w:r w:rsidR="0019722F" w:rsidRPr="0019722F">
              <w:rPr>
                <w:b/>
                <w:bCs/>
                <w:sz w:val="28"/>
                <w:szCs w:val="28"/>
              </w:rPr>
              <w:t xml:space="preserve">for Parent Carers </w:t>
            </w:r>
          </w:p>
          <w:p w14:paraId="4199E28E" w14:textId="77777777" w:rsidR="00781FC8" w:rsidRDefault="00781FC8" w:rsidP="004246F1">
            <w:pPr>
              <w:jc w:val="center"/>
            </w:pPr>
          </w:p>
          <w:p w14:paraId="7D1EE17D" w14:textId="41F06376" w:rsidR="00781FC8" w:rsidRPr="001D2867" w:rsidRDefault="00781FC8" w:rsidP="00781FC8">
            <w:pPr>
              <w:rPr>
                <w:rFonts w:cstheme="minorHAnsi"/>
                <w:sz w:val="24"/>
                <w:szCs w:val="24"/>
              </w:rPr>
            </w:pPr>
            <w:r>
              <w:rPr>
                <w:rFonts w:cstheme="minorHAnsi"/>
                <w:sz w:val="24"/>
                <w:szCs w:val="24"/>
              </w:rPr>
              <w:t>W</w:t>
            </w:r>
            <w:r w:rsidRPr="001D2867">
              <w:rPr>
                <w:rFonts w:cstheme="minorHAnsi"/>
                <w:sz w:val="24"/>
                <w:szCs w:val="24"/>
              </w:rPr>
              <w:t xml:space="preserve">e are pleased to let you know about several workshops we are hosting in partnership with Health, </w:t>
            </w:r>
            <w:r>
              <w:rPr>
                <w:rFonts w:cstheme="minorHAnsi"/>
                <w:sz w:val="24"/>
                <w:szCs w:val="24"/>
              </w:rPr>
              <w:t>S</w:t>
            </w:r>
            <w:r w:rsidRPr="001D2867">
              <w:rPr>
                <w:rFonts w:cstheme="minorHAnsi"/>
                <w:sz w:val="24"/>
                <w:szCs w:val="24"/>
              </w:rPr>
              <w:t xml:space="preserve">ocial Care and Education. </w:t>
            </w:r>
          </w:p>
          <w:p w14:paraId="0B86E62A" w14:textId="1964EFD5" w:rsidR="00781FC8" w:rsidRDefault="00781FC8" w:rsidP="00781FC8">
            <w:r>
              <w:rPr>
                <w:rFonts w:cstheme="minorHAnsi"/>
                <w:sz w:val="24"/>
                <w:szCs w:val="24"/>
              </w:rPr>
              <w:t>F</w:t>
            </w:r>
            <w:r w:rsidRPr="001D2867">
              <w:rPr>
                <w:rFonts w:cstheme="minorHAnsi"/>
                <w:sz w:val="24"/>
                <w:szCs w:val="24"/>
              </w:rPr>
              <w:t xml:space="preserve">ollowing on from requests from parents to host  workshops in </w:t>
            </w:r>
            <w:proofErr w:type="gramStart"/>
            <w:r w:rsidRPr="001D2867">
              <w:rPr>
                <w:rFonts w:cstheme="minorHAnsi"/>
                <w:sz w:val="24"/>
                <w:szCs w:val="24"/>
              </w:rPr>
              <w:t>a number of</w:t>
            </w:r>
            <w:proofErr w:type="gramEnd"/>
            <w:r w:rsidRPr="001D2867">
              <w:rPr>
                <w:rFonts w:cstheme="minorHAnsi"/>
                <w:sz w:val="24"/>
                <w:szCs w:val="24"/>
              </w:rPr>
              <w:t xml:space="preserve"> different</w:t>
            </w:r>
            <w:r>
              <w:rPr>
                <w:rFonts w:cstheme="minorHAnsi"/>
                <w:sz w:val="24"/>
                <w:szCs w:val="24"/>
              </w:rPr>
              <w:t xml:space="preserve">, please see our what we hope will be a rolling calendar of workshops regularly . If you would like to be kept up to date about what we do, our meetings and events – become a member </w:t>
            </w:r>
            <w:hyperlink r:id="rId9" w:history="1">
              <w:r>
                <w:rPr>
                  <w:rStyle w:val="Hyperlink"/>
                </w:rPr>
                <w:t>JOIN US - Greenwich Parent Carer Participation Forum (greenwichpcpf.org)</w:t>
              </w:r>
            </w:hyperlink>
            <w:r>
              <w:t xml:space="preserve"> and join our community </w:t>
            </w:r>
            <w:r w:rsidR="00A27AF0">
              <w:t xml:space="preserve"> Facebook </w:t>
            </w:r>
            <w:hyperlink r:id="rId10" w:history="1">
              <w:r w:rsidR="00A27AF0" w:rsidRPr="00BA133D">
                <w:rPr>
                  <w:rStyle w:val="Hyperlink"/>
                </w:rPr>
                <w:t>https://www.facebook.com/groups/gpcpf/</w:t>
              </w:r>
            </w:hyperlink>
            <w:r w:rsidR="00A27AF0">
              <w:t xml:space="preserve"> and a whats app group </w:t>
            </w:r>
            <w:hyperlink r:id="rId11" w:history="1">
              <w:r w:rsidR="00A27AF0" w:rsidRPr="00BA133D">
                <w:rPr>
                  <w:rStyle w:val="Hyperlink"/>
                </w:rPr>
                <w:t>https://chat.whatsapp.com/HU3X1T4M5lS6RdBsgbFnnX</w:t>
              </w:r>
            </w:hyperlink>
          </w:p>
          <w:p w14:paraId="5165DD33" w14:textId="77777777" w:rsidR="00A27AF0" w:rsidRDefault="00A27AF0" w:rsidP="00781FC8">
            <w:pPr>
              <w:rPr>
                <w:rFonts w:cstheme="minorHAnsi"/>
                <w:sz w:val="24"/>
                <w:szCs w:val="24"/>
              </w:rPr>
            </w:pPr>
          </w:p>
          <w:p w14:paraId="339EFBC2" w14:textId="06791E75" w:rsidR="00781FC8" w:rsidRDefault="00A27AF0" w:rsidP="004246F1">
            <w:pPr>
              <w:jc w:val="center"/>
            </w:pPr>
            <w:r>
              <w:t xml:space="preserve">Please see details about each session with  Eventbrite links , if you have any </w:t>
            </w:r>
            <w:proofErr w:type="gramStart"/>
            <w:r>
              <w:t>questions</w:t>
            </w:r>
            <w:proofErr w:type="gramEnd"/>
            <w:r>
              <w:t xml:space="preserve"> please email us on </w:t>
            </w:r>
            <w:hyperlink r:id="rId12" w:history="1">
              <w:r w:rsidRPr="00BA133D">
                <w:rPr>
                  <w:rStyle w:val="Hyperlink"/>
                </w:rPr>
                <w:t>admin@greemwichpcpf.org</w:t>
              </w:r>
            </w:hyperlink>
            <w:r>
              <w:t xml:space="preserve"> </w:t>
            </w:r>
          </w:p>
          <w:bookmarkEnd w:id="0"/>
          <w:p w14:paraId="7F161894" w14:textId="1B021FF5" w:rsidR="00A1623B" w:rsidRPr="00A27AF0" w:rsidRDefault="00A27AF0" w:rsidP="00A27AF0">
            <w:pPr>
              <w:jc w:val="center"/>
              <w:rPr>
                <w:sz w:val="28"/>
                <w:szCs w:val="28"/>
              </w:rPr>
            </w:pPr>
            <w:r w:rsidRPr="00A27AF0">
              <w:rPr>
                <w:sz w:val="28"/>
                <w:szCs w:val="28"/>
              </w:rPr>
              <w:t>All sessions will be online</w:t>
            </w:r>
          </w:p>
        </w:tc>
      </w:tr>
      <w:tr w:rsidR="00A1623B" w14:paraId="0793C88C" w14:textId="77777777" w:rsidTr="7F01C163">
        <w:tc>
          <w:tcPr>
            <w:tcW w:w="6183" w:type="dxa"/>
            <w:shd w:val="clear" w:color="auto" w:fill="92D050"/>
          </w:tcPr>
          <w:p w14:paraId="3C907C30" w14:textId="77777777" w:rsidR="00A1623B" w:rsidRPr="009D38B5" w:rsidRDefault="00A1623B"/>
          <w:p w14:paraId="02EF5DF9" w14:textId="77777777" w:rsidR="00452482" w:rsidRDefault="00452482" w:rsidP="00452482">
            <w:pPr>
              <w:rPr>
                <w:rFonts w:ascii="Calibri" w:eastAsia="Calibri" w:hAnsi="Calibri" w:cs="Calibri"/>
                <w:b/>
                <w:bCs/>
              </w:rPr>
            </w:pPr>
          </w:p>
          <w:p w14:paraId="33F4C464" w14:textId="77777777" w:rsidR="00452482" w:rsidRDefault="00452482" w:rsidP="00452482">
            <w:r w:rsidRPr="5A21E60E">
              <w:rPr>
                <w:rFonts w:ascii="Calibri" w:eastAsia="Calibri" w:hAnsi="Calibri" w:cs="Calibri"/>
                <w:b/>
                <w:bCs/>
              </w:rPr>
              <w:t>The Graduated approach – What is SEND support?</w:t>
            </w:r>
          </w:p>
          <w:p w14:paraId="501F0D3E" w14:textId="77777777" w:rsidR="00452482" w:rsidRDefault="00452482" w:rsidP="00452482">
            <w:pPr>
              <w:pStyle w:val="ListParagraph"/>
              <w:numPr>
                <w:ilvl w:val="0"/>
                <w:numId w:val="8"/>
              </w:numPr>
            </w:pPr>
            <w:r>
              <w:t>What support is ordinarily available for children in school who DON’T have an Education Heath Care Plan</w:t>
            </w:r>
          </w:p>
          <w:p w14:paraId="524BD6FE" w14:textId="77777777" w:rsidR="00452482" w:rsidRDefault="00452482" w:rsidP="00452482">
            <w:pPr>
              <w:pStyle w:val="ListParagraph"/>
              <w:numPr>
                <w:ilvl w:val="0"/>
                <w:numId w:val="8"/>
              </w:numPr>
            </w:pPr>
            <w:r>
              <w:t xml:space="preserve">What is the role of the school SENCO? </w:t>
            </w:r>
          </w:p>
          <w:p w14:paraId="4283B573" w14:textId="77777777" w:rsidR="00452482" w:rsidRDefault="00452482" w:rsidP="00452482"/>
          <w:p w14:paraId="51D4DB30" w14:textId="77777777" w:rsidR="00452482" w:rsidRDefault="00452482" w:rsidP="00452482">
            <w:pPr>
              <w:rPr>
                <w:i/>
                <w:iCs/>
              </w:rPr>
            </w:pPr>
            <w:r w:rsidRPr="17C519A9">
              <w:rPr>
                <w:i/>
                <w:iCs/>
              </w:rPr>
              <w:t>This session is particularly relevant for families of children who are having their needs met without an EHCP, and those who are at the earliest stages of their child’s needs being identified.</w:t>
            </w:r>
          </w:p>
          <w:p w14:paraId="04A39BAF" w14:textId="77777777" w:rsidR="00A1623B" w:rsidRDefault="00A1623B" w:rsidP="00452482"/>
        </w:tc>
        <w:tc>
          <w:tcPr>
            <w:tcW w:w="5310" w:type="dxa"/>
          </w:tcPr>
          <w:p w14:paraId="41D2DADD" w14:textId="77777777" w:rsidR="00452482" w:rsidRDefault="00452482" w:rsidP="00452482">
            <w:pPr>
              <w:rPr>
                <w:rFonts w:eastAsia="Times New Roman"/>
                <w:color w:val="000000"/>
              </w:rPr>
            </w:pPr>
          </w:p>
          <w:p w14:paraId="188A28F1" w14:textId="614C2922" w:rsidR="00452482" w:rsidRDefault="00452482" w:rsidP="00452482">
            <w:pPr>
              <w:rPr>
                <w:rFonts w:eastAsia="Times New Roman"/>
                <w:color w:val="000000"/>
              </w:rPr>
            </w:pPr>
            <w:r w:rsidRPr="00A1623B">
              <w:rPr>
                <w:rFonts w:eastAsia="Times New Roman"/>
                <w:color w:val="000000"/>
              </w:rPr>
              <w:t>Wednesday 7</w:t>
            </w:r>
            <w:r w:rsidRPr="00A1623B">
              <w:rPr>
                <w:rFonts w:eastAsia="Times New Roman"/>
                <w:color w:val="000000"/>
                <w:vertAlign w:val="superscript"/>
              </w:rPr>
              <w:t>th</w:t>
            </w:r>
            <w:r w:rsidRPr="00A1623B">
              <w:rPr>
                <w:rFonts w:eastAsia="Times New Roman"/>
                <w:color w:val="000000"/>
              </w:rPr>
              <w:t xml:space="preserve"> February 10-30-11.30 </w:t>
            </w:r>
          </w:p>
          <w:p w14:paraId="312ABBB9" w14:textId="3CC5A2D1" w:rsidR="00A566B4" w:rsidRDefault="00000000" w:rsidP="00452482">
            <w:pPr>
              <w:rPr>
                <w:rFonts w:eastAsia="Times New Roman"/>
                <w:color w:val="000000"/>
              </w:rPr>
            </w:pPr>
            <w:hyperlink r:id="rId13" w:history="1">
              <w:r w:rsidR="00A566B4" w:rsidRPr="00BA133D">
                <w:rPr>
                  <w:rStyle w:val="Hyperlink"/>
                  <w:rFonts w:eastAsia="Times New Roman"/>
                </w:rPr>
                <w:t>https://www.eventbrite.co.uk/e/understanding-send-support-and-the-graduated-approach-parents-workshop-tickets-789439915037</w:t>
              </w:r>
            </w:hyperlink>
          </w:p>
          <w:p w14:paraId="064FA287" w14:textId="77777777" w:rsidR="003665D2" w:rsidRDefault="003665D2" w:rsidP="00452482">
            <w:pPr>
              <w:rPr>
                <w:rFonts w:eastAsia="Times New Roman"/>
                <w:color w:val="000000"/>
              </w:rPr>
            </w:pPr>
          </w:p>
          <w:p w14:paraId="73D0E769" w14:textId="77777777" w:rsidR="003665D2" w:rsidRDefault="003665D2" w:rsidP="00452482">
            <w:pPr>
              <w:rPr>
                <w:rFonts w:eastAsia="Times New Roman"/>
                <w:color w:val="000000"/>
              </w:rPr>
            </w:pPr>
          </w:p>
          <w:p w14:paraId="3B89ED13" w14:textId="77777777" w:rsidR="003665D2" w:rsidRDefault="003665D2" w:rsidP="00452482">
            <w:pPr>
              <w:rPr>
                <w:rFonts w:eastAsia="Times New Roman"/>
                <w:color w:val="000000"/>
              </w:rPr>
            </w:pPr>
          </w:p>
          <w:p w14:paraId="2C4A95A7" w14:textId="77777777" w:rsidR="003665D2" w:rsidRDefault="003665D2" w:rsidP="00452482">
            <w:pPr>
              <w:rPr>
                <w:rFonts w:eastAsia="Times New Roman"/>
                <w:color w:val="000000"/>
              </w:rPr>
            </w:pPr>
          </w:p>
          <w:p w14:paraId="14E435BE" w14:textId="77777777" w:rsidR="003665D2" w:rsidRDefault="003665D2" w:rsidP="00452482">
            <w:pPr>
              <w:rPr>
                <w:rFonts w:eastAsia="Times New Roman"/>
                <w:color w:val="000000"/>
              </w:rPr>
            </w:pPr>
          </w:p>
          <w:p w14:paraId="6479AB77" w14:textId="445BE81B" w:rsidR="00452482" w:rsidRPr="00A1623B" w:rsidRDefault="00452482" w:rsidP="00452482">
            <w:pPr>
              <w:rPr>
                <w:rFonts w:eastAsia="Times New Roman"/>
                <w:color w:val="FF0000"/>
              </w:rPr>
            </w:pPr>
            <w:r w:rsidRPr="00A1623B">
              <w:rPr>
                <w:rFonts w:eastAsia="Times New Roman"/>
                <w:color w:val="000000"/>
              </w:rPr>
              <w:lastRenderedPageBreak/>
              <w:t>Thursday 8</w:t>
            </w:r>
            <w:r w:rsidRPr="00A1623B">
              <w:rPr>
                <w:rFonts w:eastAsia="Times New Roman"/>
                <w:color w:val="000000"/>
                <w:vertAlign w:val="superscript"/>
              </w:rPr>
              <w:t>th</w:t>
            </w:r>
            <w:r w:rsidRPr="00A1623B">
              <w:rPr>
                <w:rFonts w:eastAsia="Times New Roman"/>
                <w:color w:val="000000"/>
              </w:rPr>
              <w:t xml:space="preserve"> Feb 7-8.15pm  </w:t>
            </w:r>
          </w:p>
          <w:p w14:paraId="3FCEE1E5" w14:textId="1712F796" w:rsidR="5A21E60E" w:rsidRDefault="5A21E60E" w:rsidP="5A21E60E">
            <w:pPr>
              <w:rPr>
                <w:rFonts w:ascii="Calibri" w:eastAsia="Calibri" w:hAnsi="Calibri" w:cs="Calibri"/>
              </w:rPr>
            </w:pPr>
          </w:p>
          <w:p w14:paraId="1265765A" w14:textId="77777777" w:rsidR="00452482" w:rsidRDefault="00452482" w:rsidP="5A21E60E">
            <w:pPr>
              <w:rPr>
                <w:rFonts w:ascii="Calibri" w:eastAsia="Calibri" w:hAnsi="Calibri" w:cs="Calibri"/>
                <w:b/>
                <w:bCs/>
              </w:rPr>
            </w:pPr>
          </w:p>
          <w:p w14:paraId="3CE5A3FB" w14:textId="2C86B21B" w:rsidR="00452482" w:rsidRDefault="00000000" w:rsidP="5A21E60E">
            <w:pPr>
              <w:rPr>
                <w:rFonts w:ascii="Calibri" w:eastAsia="Calibri" w:hAnsi="Calibri" w:cs="Calibri"/>
                <w:b/>
                <w:bCs/>
              </w:rPr>
            </w:pPr>
            <w:hyperlink r:id="rId14" w:history="1">
              <w:r w:rsidR="00A566B4" w:rsidRPr="00BA133D">
                <w:rPr>
                  <w:rStyle w:val="Hyperlink"/>
                  <w:rFonts w:ascii="Calibri" w:eastAsia="Calibri" w:hAnsi="Calibri" w:cs="Calibri"/>
                  <w:b/>
                  <w:bCs/>
                </w:rPr>
                <w:t>https://www.eventbrite.co.uk/e/understanding-send-support-and-the-graduated-approach-parents-workshop-tickets-789453325147</w:t>
              </w:r>
            </w:hyperlink>
          </w:p>
          <w:p w14:paraId="702ECAD7" w14:textId="77777777" w:rsidR="00A566B4" w:rsidRDefault="00A566B4" w:rsidP="5A21E60E">
            <w:pPr>
              <w:rPr>
                <w:rFonts w:ascii="Calibri" w:eastAsia="Calibri" w:hAnsi="Calibri" w:cs="Calibri"/>
                <w:b/>
                <w:bCs/>
              </w:rPr>
            </w:pPr>
          </w:p>
          <w:p w14:paraId="1369DB4B" w14:textId="1C36F205" w:rsidR="5A21E60E" w:rsidRDefault="5A21E60E" w:rsidP="5A21E60E"/>
        </w:tc>
        <w:tc>
          <w:tcPr>
            <w:tcW w:w="3895" w:type="dxa"/>
          </w:tcPr>
          <w:p w14:paraId="3AABD20C" w14:textId="509320AD" w:rsidR="5A21E60E" w:rsidRDefault="5A21E60E" w:rsidP="5A21E60E">
            <w:r w:rsidRPr="5A21E60E">
              <w:rPr>
                <w:rFonts w:ascii="Calibri" w:eastAsia="Calibri" w:hAnsi="Calibri" w:cs="Calibri"/>
              </w:rPr>
              <w:lastRenderedPageBreak/>
              <w:t xml:space="preserve"> </w:t>
            </w:r>
          </w:p>
          <w:p w14:paraId="0D73EDC9" w14:textId="43C191A3" w:rsidR="00452482" w:rsidRDefault="00452482" w:rsidP="5A21E60E">
            <w:pPr>
              <w:rPr>
                <w:rFonts w:ascii="Calibri" w:eastAsia="Calibri" w:hAnsi="Calibri" w:cs="Calibri"/>
              </w:rPr>
            </w:pPr>
            <w:r>
              <w:rPr>
                <w:rFonts w:ascii="Calibri" w:eastAsia="Calibri" w:hAnsi="Calibri" w:cs="Calibri"/>
              </w:rPr>
              <w:t xml:space="preserve">Lead </w:t>
            </w:r>
          </w:p>
          <w:p w14:paraId="369EEE97" w14:textId="47CAE146" w:rsidR="5A21E60E" w:rsidRDefault="5A21E60E" w:rsidP="5A21E60E">
            <w:r w:rsidRPr="5A21E60E">
              <w:rPr>
                <w:rFonts w:ascii="Calibri" w:eastAsia="Calibri" w:hAnsi="Calibri" w:cs="Calibri"/>
              </w:rPr>
              <w:t xml:space="preserve">Roz </w:t>
            </w:r>
            <w:r w:rsidR="00B83F14">
              <w:rPr>
                <w:rFonts w:ascii="Calibri" w:eastAsia="Calibri" w:hAnsi="Calibri" w:cs="Calibri"/>
              </w:rPr>
              <w:t xml:space="preserve">Weeks </w:t>
            </w:r>
            <w:r w:rsidRPr="5A21E60E">
              <w:rPr>
                <w:rFonts w:ascii="Calibri" w:eastAsia="Calibri" w:hAnsi="Calibri" w:cs="Calibri"/>
              </w:rPr>
              <w:t xml:space="preserve">/ Hetal </w:t>
            </w:r>
            <w:r w:rsidR="00B83F14">
              <w:rPr>
                <w:rFonts w:ascii="Calibri" w:eastAsia="Calibri" w:hAnsi="Calibri" w:cs="Calibri"/>
              </w:rPr>
              <w:t xml:space="preserve">Patel </w:t>
            </w:r>
            <w:r w:rsidRPr="5A21E60E">
              <w:rPr>
                <w:rFonts w:ascii="Calibri" w:eastAsia="Calibri" w:hAnsi="Calibri" w:cs="Calibri"/>
              </w:rPr>
              <w:t>and</w:t>
            </w:r>
            <w:r w:rsidR="00A566B4">
              <w:rPr>
                <w:rFonts w:ascii="Calibri" w:eastAsia="Calibri" w:hAnsi="Calibri" w:cs="Calibri"/>
              </w:rPr>
              <w:t xml:space="preserve"> a </w:t>
            </w:r>
            <w:r w:rsidRPr="5A21E60E">
              <w:rPr>
                <w:rFonts w:ascii="Calibri" w:eastAsia="Calibri" w:hAnsi="Calibri" w:cs="Calibri"/>
              </w:rPr>
              <w:t>SENCO</w:t>
            </w:r>
            <w:r w:rsidR="00B83F14">
              <w:rPr>
                <w:rFonts w:ascii="Calibri" w:eastAsia="Calibri" w:hAnsi="Calibri" w:cs="Calibri"/>
              </w:rPr>
              <w:t xml:space="preserve"> tbc </w:t>
            </w:r>
          </w:p>
          <w:p w14:paraId="360CC303" w14:textId="380B639B" w:rsidR="5A21E60E" w:rsidRDefault="5A21E60E" w:rsidP="00A566B4">
            <w:pPr>
              <w:rPr>
                <w:rFonts w:ascii="Calibri" w:eastAsia="Calibri" w:hAnsi="Calibri" w:cs="Calibri"/>
              </w:rPr>
            </w:pPr>
          </w:p>
        </w:tc>
      </w:tr>
      <w:tr w:rsidR="00A1623B" w14:paraId="0C3453F2" w14:textId="77777777" w:rsidTr="7F01C163">
        <w:tc>
          <w:tcPr>
            <w:tcW w:w="6183" w:type="dxa"/>
            <w:shd w:val="clear" w:color="auto" w:fill="92D050"/>
          </w:tcPr>
          <w:p w14:paraId="7F7415E8" w14:textId="77777777" w:rsidR="00A1623B" w:rsidRDefault="00A1623B"/>
          <w:p w14:paraId="3DC3DCF1" w14:textId="77777777" w:rsidR="00B83F14" w:rsidRDefault="00B83F14" w:rsidP="00B83F14">
            <w:pPr>
              <w:rPr>
                <w:rFonts w:ascii="Calibri" w:eastAsia="Calibri" w:hAnsi="Calibri" w:cs="Calibri"/>
                <w:b/>
                <w:bCs/>
              </w:rPr>
            </w:pPr>
          </w:p>
          <w:p w14:paraId="1DFFEFFB" w14:textId="77777777" w:rsidR="00B83F14" w:rsidRDefault="00B83F14" w:rsidP="00B83F14">
            <w:pPr>
              <w:rPr>
                <w:rFonts w:ascii="Calibri" w:eastAsia="Calibri" w:hAnsi="Calibri" w:cs="Calibri"/>
                <w:b/>
                <w:bCs/>
              </w:rPr>
            </w:pPr>
            <w:bookmarkStart w:id="1" w:name="_Hlk159752137"/>
            <w:r w:rsidRPr="17C519A9">
              <w:rPr>
                <w:rFonts w:ascii="Calibri" w:eastAsia="Calibri" w:hAnsi="Calibri" w:cs="Calibri"/>
                <w:b/>
                <w:bCs/>
              </w:rPr>
              <w:t>The role of SENDIASS and support they provide to help families navigate the SEND system.</w:t>
            </w:r>
          </w:p>
          <w:p w14:paraId="7EA62F45" w14:textId="77777777" w:rsidR="00B83F14" w:rsidRDefault="00B83F14" w:rsidP="00B83F14">
            <w:pPr>
              <w:rPr>
                <w:rFonts w:ascii="Calibri" w:eastAsia="Calibri" w:hAnsi="Calibri" w:cs="Calibri"/>
              </w:rPr>
            </w:pPr>
          </w:p>
          <w:bookmarkEnd w:id="1"/>
          <w:p w14:paraId="4B8147CC" w14:textId="48706805" w:rsidR="00A1623B" w:rsidRDefault="00B83F14" w:rsidP="00B83F14">
            <w:r w:rsidRPr="17C519A9">
              <w:rPr>
                <w:rFonts w:ascii="Calibri" w:eastAsia="Calibri" w:hAnsi="Calibri" w:cs="Calibri"/>
                <w:i/>
                <w:iCs/>
              </w:rPr>
              <w:t>This session is relevant for all families</w:t>
            </w:r>
          </w:p>
        </w:tc>
        <w:tc>
          <w:tcPr>
            <w:tcW w:w="5310" w:type="dxa"/>
          </w:tcPr>
          <w:p w14:paraId="3E044880" w14:textId="6692F713" w:rsidR="5A21E60E" w:rsidRDefault="5A21E60E" w:rsidP="5A21E60E">
            <w:pPr>
              <w:rPr>
                <w:rFonts w:ascii="Calibri" w:eastAsia="Calibri" w:hAnsi="Calibri" w:cs="Calibri"/>
              </w:rPr>
            </w:pPr>
          </w:p>
          <w:p w14:paraId="71993AC1" w14:textId="77777777" w:rsidR="00B83F14" w:rsidRDefault="00B83F14" w:rsidP="00B83F14">
            <w:pPr>
              <w:rPr>
                <w:rFonts w:eastAsia="Times New Roman"/>
                <w:color w:val="000000"/>
              </w:rPr>
            </w:pPr>
            <w:r w:rsidRPr="00A1623B">
              <w:rPr>
                <w:rFonts w:eastAsia="Times New Roman"/>
                <w:color w:val="000000"/>
              </w:rPr>
              <w:t>Tuesday 21</w:t>
            </w:r>
            <w:r w:rsidRPr="00A1623B">
              <w:rPr>
                <w:rFonts w:eastAsia="Times New Roman"/>
                <w:color w:val="000000"/>
                <w:vertAlign w:val="superscript"/>
              </w:rPr>
              <w:t>st</w:t>
            </w:r>
            <w:r w:rsidRPr="00A1623B">
              <w:rPr>
                <w:rFonts w:eastAsia="Times New Roman"/>
                <w:color w:val="000000"/>
              </w:rPr>
              <w:t xml:space="preserve"> February 7-8.15pm</w:t>
            </w:r>
          </w:p>
          <w:p w14:paraId="679CDF3A" w14:textId="77777777" w:rsidR="00CA7993" w:rsidRDefault="00000000" w:rsidP="00CA7993">
            <w:pPr>
              <w:rPr>
                <w:rFonts w:eastAsia="Times New Roman"/>
                <w:color w:val="000000"/>
              </w:rPr>
            </w:pPr>
            <w:hyperlink r:id="rId15" w:history="1">
              <w:r w:rsidR="00CA7993" w:rsidRPr="00BA133D">
                <w:rPr>
                  <w:rStyle w:val="Hyperlink"/>
                  <w:rFonts w:eastAsia="Times New Roman"/>
                </w:rPr>
                <w:t>https://www.eventbrite.co.uk/e/gpcpf-hosts-the-role-of-sendiass-tickets-789471188577</w:t>
              </w:r>
            </w:hyperlink>
          </w:p>
          <w:p w14:paraId="4606E301" w14:textId="77777777" w:rsidR="00B83F14" w:rsidRDefault="00B83F14" w:rsidP="00B83F14">
            <w:pPr>
              <w:rPr>
                <w:rFonts w:eastAsia="Times New Roman"/>
                <w:color w:val="000000"/>
              </w:rPr>
            </w:pPr>
          </w:p>
          <w:p w14:paraId="4AE68CBF" w14:textId="4C45669F" w:rsidR="00B83F14" w:rsidRPr="00A1623B" w:rsidRDefault="00B83F14" w:rsidP="00B83F14">
            <w:pPr>
              <w:rPr>
                <w:rFonts w:eastAsia="Times New Roman"/>
                <w:color w:val="000000"/>
              </w:rPr>
            </w:pPr>
            <w:r w:rsidRPr="00A1623B">
              <w:rPr>
                <w:rFonts w:eastAsia="Times New Roman"/>
                <w:color w:val="000000"/>
              </w:rPr>
              <w:t xml:space="preserve"> </w:t>
            </w:r>
            <w:bookmarkStart w:id="2" w:name="_Hlk159752176"/>
            <w:r w:rsidRPr="00A1623B">
              <w:rPr>
                <w:rFonts w:eastAsia="Times New Roman"/>
                <w:color w:val="000000"/>
              </w:rPr>
              <w:t>Wednesday 28</w:t>
            </w:r>
            <w:r w:rsidRPr="00A1623B">
              <w:rPr>
                <w:rFonts w:eastAsia="Times New Roman"/>
                <w:color w:val="000000"/>
                <w:vertAlign w:val="superscript"/>
              </w:rPr>
              <w:t>th</w:t>
            </w:r>
            <w:r w:rsidRPr="00A1623B">
              <w:rPr>
                <w:rFonts w:eastAsia="Times New Roman"/>
                <w:color w:val="000000"/>
              </w:rPr>
              <w:t xml:space="preserve"> February 10-30-12pm </w:t>
            </w:r>
          </w:p>
          <w:p w14:paraId="6E36F47F" w14:textId="1849E883" w:rsidR="00B83F14" w:rsidRDefault="00000000" w:rsidP="17C519A9">
            <w:pPr>
              <w:rPr>
                <w:rFonts w:ascii="Calibri" w:eastAsia="Calibri" w:hAnsi="Calibri" w:cs="Calibri"/>
                <w:b/>
                <w:bCs/>
              </w:rPr>
            </w:pPr>
            <w:hyperlink r:id="rId16" w:history="1">
              <w:r w:rsidR="005878F1" w:rsidRPr="00BA133D">
                <w:rPr>
                  <w:rStyle w:val="Hyperlink"/>
                  <w:rFonts w:ascii="Calibri" w:eastAsia="Calibri" w:hAnsi="Calibri" w:cs="Calibri"/>
                  <w:b/>
                  <w:bCs/>
                </w:rPr>
                <w:t>https://www.eventbrite.co.uk/e/gpcpf-hosts-the-role-of-sendiass-tickets-789482562597</w:t>
              </w:r>
            </w:hyperlink>
          </w:p>
          <w:p w14:paraId="3D63BF71" w14:textId="77777777" w:rsidR="005878F1" w:rsidRDefault="005878F1" w:rsidP="17C519A9">
            <w:pPr>
              <w:rPr>
                <w:rFonts w:ascii="Calibri" w:eastAsia="Calibri" w:hAnsi="Calibri" w:cs="Calibri"/>
                <w:b/>
                <w:bCs/>
              </w:rPr>
            </w:pPr>
          </w:p>
          <w:bookmarkEnd w:id="2"/>
          <w:p w14:paraId="5AF4BCDB" w14:textId="77777777" w:rsidR="00B83F14" w:rsidRDefault="00B83F14" w:rsidP="17C519A9">
            <w:pPr>
              <w:rPr>
                <w:rFonts w:ascii="Calibri" w:eastAsia="Calibri" w:hAnsi="Calibri" w:cs="Calibri"/>
                <w:b/>
                <w:bCs/>
              </w:rPr>
            </w:pPr>
          </w:p>
          <w:p w14:paraId="20E32064" w14:textId="77777777" w:rsidR="00B83F14" w:rsidRDefault="00B83F14" w:rsidP="17C519A9">
            <w:pPr>
              <w:rPr>
                <w:rFonts w:ascii="Calibri" w:eastAsia="Calibri" w:hAnsi="Calibri" w:cs="Calibri"/>
                <w:b/>
                <w:bCs/>
              </w:rPr>
            </w:pPr>
          </w:p>
          <w:p w14:paraId="40021EB3" w14:textId="1B536EB2" w:rsidR="5A21E60E" w:rsidRDefault="126B75B7" w:rsidP="17C519A9">
            <w:pPr>
              <w:rPr>
                <w:rFonts w:ascii="Calibri" w:eastAsia="Calibri" w:hAnsi="Calibri" w:cs="Calibri"/>
                <w:i/>
                <w:iCs/>
              </w:rPr>
            </w:pPr>
            <w:r w:rsidRPr="17C519A9">
              <w:rPr>
                <w:rFonts w:ascii="Calibri" w:eastAsia="Calibri" w:hAnsi="Calibri" w:cs="Calibri"/>
                <w:i/>
                <w:iCs/>
              </w:rPr>
              <w:t xml:space="preserve"> </w:t>
            </w:r>
          </w:p>
        </w:tc>
        <w:tc>
          <w:tcPr>
            <w:tcW w:w="3895" w:type="dxa"/>
          </w:tcPr>
          <w:p w14:paraId="6AACD6D6" w14:textId="2829DDE1" w:rsidR="5A21E60E" w:rsidRDefault="5A21E60E" w:rsidP="5A21E60E">
            <w:r w:rsidRPr="5A21E60E">
              <w:rPr>
                <w:rFonts w:ascii="Calibri" w:eastAsia="Calibri" w:hAnsi="Calibri" w:cs="Calibri"/>
              </w:rPr>
              <w:t xml:space="preserve"> </w:t>
            </w:r>
          </w:p>
          <w:p w14:paraId="6A33BF8E" w14:textId="66F0CC05" w:rsidR="5A21E60E" w:rsidRPr="007506C2" w:rsidRDefault="5A21E60E" w:rsidP="5A21E60E">
            <w:pPr>
              <w:rPr>
                <w:lang w:val="pt-PT"/>
              </w:rPr>
            </w:pPr>
            <w:bookmarkStart w:id="3" w:name="_Hlk159752537"/>
            <w:r w:rsidRPr="007506C2">
              <w:rPr>
                <w:rFonts w:ascii="Calibri" w:eastAsia="Calibri" w:hAnsi="Calibri" w:cs="Calibri"/>
                <w:lang w:val="pt-PT"/>
              </w:rPr>
              <w:t xml:space="preserve">Maria Stacey </w:t>
            </w:r>
          </w:p>
          <w:bookmarkEnd w:id="3"/>
          <w:p w14:paraId="0854B57F" w14:textId="08CD8470" w:rsidR="5A21E60E" w:rsidRDefault="5A21E60E" w:rsidP="5A21E60E"/>
        </w:tc>
      </w:tr>
      <w:tr w:rsidR="00A1623B" w14:paraId="044FC162" w14:textId="77777777" w:rsidTr="7F01C163">
        <w:tc>
          <w:tcPr>
            <w:tcW w:w="6183" w:type="dxa"/>
          </w:tcPr>
          <w:p w14:paraId="06048D6D" w14:textId="32490191" w:rsidR="003665D2" w:rsidRPr="00E208FA" w:rsidRDefault="003665D2" w:rsidP="003665D2">
            <w:pPr>
              <w:rPr>
                <w:rFonts w:eastAsia="Times New Roman"/>
                <w:b/>
                <w:bCs/>
                <w:sz w:val="24"/>
                <w:szCs w:val="24"/>
              </w:rPr>
            </w:pPr>
            <w:bookmarkStart w:id="4" w:name="_Hlk159752288"/>
            <w:r w:rsidRPr="00A27AF0">
              <w:rPr>
                <w:rFonts w:eastAsia="Times New Roman"/>
                <w:b/>
                <w:bCs/>
                <w:sz w:val="24"/>
                <w:szCs w:val="24"/>
              </w:rPr>
              <w:t>ASD assessment</w:t>
            </w:r>
          </w:p>
          <w:p w14:paraId="77B241C5" w14:textId="77777777" w:rsidR="003665D2" w:rsidRDefault="003665D2" w:rsidP="003665D2">
            <w:pPr>
              <w:rPr>
                <w:rFonts w:eastAsia="Times New Roman"/>
              </w:rPr>
            </w:pPr>
            <w:r w:rsidRPr="00A27AF0">
              <w:rPr>
                <w:rFonts w:eastAsia="Times New Roman"/>
                <w:i/>
                <w:iCs/>
                <w:sz w:val="24"/>
                <w:szCs w:val="24"/>
              </w:rPr>
              <w:t xml:space="preserve">This session is relevant for any families who think their child may have ASD or who are currently in the assessment process. The session </w:t>
            </w:r>
            <w:r>
              <w:rPr>
                <w:rFonts w:eastAsia="Times New Roman"/>
                <w:i/>
                <w:iCs/>
                <w:sz w:val="24"/>
                <w:szCs w:val="24"/>
              </w:rPr>
              <w:t>will be</w:t>
            </w:r>
            <w:r w:rsidRPr="00A27AF0">
              <w:rPr>
                <w:rFonts w:eastAsia="Times New Roman"/>
                <w:i/>
                <w:iCs/>
                <w:sz w:val="24"/>
                <w:szCs w:val="24"/>
              </w:rPr>
              <w:t xml:space="preserve"> delivered by a member of the diagnostic team in </w:t>
            </w:r>
            <w:proofErr w:type="gramStart"/>
            <w:r w:rsidRPr="00A27AF0">
              <w:rPr>
                <w:rFonts w:eastAsia="Times New Roman"/>
                <w:i/>
                <w:iCs/>
                <w:sz w:val="24"/>
                <w:szCs w:val="24"/>
              </w:rPr>
              <w:t>Oxleas</w:t>
            </w:r>
            <w:proofErr w:type="gramEnd"/>
          </w:p>
          <w:bookmarkEnd w:id="4"/>
          <w:p w14:paraId="4E852F53" w14:textId="0C922518" w:rsidR="00A1623B" w:rsidRDefault="00A1623B" w:rsidP="00B83F14"/>
        </w:tc>
        <w:tc>
          <w:tcPr>
            <w:tcW w:w="5310" w:type="dxa"/>
          </w:tcPr>
          <w:p w14:paraId="6F8587B9" w14:textId="597173B4" w:rsidR="5A21E60E" w:rsidRDefault="5A21E60E" w:rsidP="5A21E60E">
            <w:r w:rsidRPr="5A21E60E">
              <w:rPr>
                <w:rFonts w:ascii="Calibri" w:eastAsia="Calibri" w:hAnsi="Calibri" w:cs="Calibri"/>
              </w:rPr>
              <w:t xml:space="preserve"> </w:t>
            </w:r>
          </w:p>
          <w:p w14:paraId="656DC45D" w14:textId="77777777" w:rsidR="00B83F14" w:rsidRDefault="00B83F14" w:rsidP="17C519A9">
            <w:pPr>
              <w:rPr>
                <w:rFonts w:eastAsia="Times New Roman"/>
                <w:color w:val="000000"/>
              </w:rPr>
            </w:pPr>
            <w:bookmarkStart w:id="5" w:name="_Hlk159752317"/>
            <w:r>
              <w:rPr>
                <w:rFonts w:eastAsia="Times New Roman"/>
                <w:color w:val="000000"/>
              </w:rPr>
              <w:t>Thursday 29</w:t>
            </w:r>
            <w:r>
              <w:rPr>
                <w:rFonts w:eastAsia="Times New Roman"/>
                <w:color w:val="000000"/>
                <w:vertAlign w:val="superscript"/>
              </w:rPr>
              <w:t>th</w:t>
            </w:r>
            <w:r>
              <w:rPr>
                <w:rFonts w:eastAsia="Times New Roman"/>
                <w:color w:val="000000"/>
              </w:rPr>
              <w:t xml:space="preserve"> February 7-8.15pm </w:t>
            </w:r>
          </w:p>
          <w:p w14:paraId="655F4280" w14:textId="77777777" w:rsidR="009D30C2" w:rsidRDefault="009D30C2" w:rsidP="17C519A9">
            <w:pPr>
              <w:rPr>
                <w:rFonts w:eastAsia="Times New Roman"/>
                <w:color w:val="000000"/>
              </w:rPr>
            </w:pPr>
          </w:p>
          <w:p w14:paraId="23FC0ECD" w14:textId="4D38FEB7" w:rsidR="00CA7993" w:rsidRDefault="00000000" w:rsidP="17C519A9">
            <w:pPr>
              <w:rPr>
                <w:rFonts w:eastAsia="Times New Roman"/>
                <w:color w:val="000000"/>
              </w:rPr>
            </w:pPr>
            <w:hyperlink r:id="rId17" w:history="1">
              <w:r w:rsidR="0029538D" w:rsidRPr="00245690">
                <w:rPr>
                  <w:rStyle w:val="Hyperlink"/>
                  <w:rFonts w:eastAsia="Times New Roman"/>
                </w:rPr>
                <w:t>https://www.eventbrite.co.uk/e/gpcpf-understanding-asd-assessment-evening-session-tickets-789432863947</w:t>
              </w:r>
            </w:hyperlink>
          </w:p>
          <w:p w14:paraId="53903DBA" w14:textId="77777777" w:rsidR="0029538D" w:rsidRDefault="0029538D" w:rsidP="17C519A9">
            <w:pPr>
              <w:rPr>
                <w:rFonts w:eastAsia="Times New Roman"/>
                <w:color w:val="000000"/>
              </w:rPr>
            </w:pPr>
          </w:p>
          <w:p w14:paraId="6BE824D4" w14:textId="77777777" w:rsidR="004172B0" w:rsidRDefault="004172B0" w:rsidP="17C519A9">
            <w:pPr>
              <w:rPr>
                <w:rFonts w:eastAsia="Times New Roman"/>
                <w:color w:val="000000"/>
              </w:rPr>
            </w:pPr>
          </w:p>
          <w:bookmarkEnd w:id="5"/>
          <w:p w14:paraId="39D0F44C" w14:textId="7BD5DBF4" w:rsidR="5A21E60E" w:rsidRDefault="009E6166" w:rsidP="004172B0">
            <w:pPr>
              <w:rPr>
                <w:i/>
                <w:iCs/>
              </w:rPr>
            </w:pPr>
            <w:r>
              <w:rPr>
                <w:rFonts w:ascii="Calibri" w:eastAsia="Calibri" w:hAnsi="Calibri" w:cs="Calibri"/>
                <w:b/>
                <w:bCs/>
              </w:rPr>
              <w:t xml:space="preserve"> </w:t>
            </w:r>
          </w:p>
        </w:tc>
        <w:tc>
          <w:tcPr>
            <w:tcW w:w="3895" w:type="dxa"/>
          </w:tcPr>
          <w:p w14:paraId="5A0A450C" w14:textId="1804A076" w:rsidR="5A21E60E" w:rsidRDefault="5A21E60E" w:rsidP="5A21E60E">
            <w:r w:rsidRPr="5A21E60E">
              <w:rPr>
                <w:rFonts w:ascii="Calibri" w:eastAsia="Calibri" w:hAnsi="Calibri" w:cs="Calibri"/>
              </w:rPr>
              <w:t xml:space="preserve"> </w:t>
            </w:r>
          </w:p>
          <w:p w14:paraId="02F080E6" w14:textId="77777777" w:rsidR="5A21E60E" w:rsidRDefault="5A21E60E" w:rsidP="003665D2">
            <w:pPr>
              <w:rPr>
                <w:rFonts w:ascii="Calibri" w:eastAsia="Calibri" w:hAnsi="Calibri" w:cs="Calibri"/>
              </w:rPr>
            </w:pPr>
          </w:p>
          <w:p w14:paraId="097CB3D6" w14:textId="77777777" w:rsidR="0029538D" w:rsidRDefault="0029538D" w:rsidP="0029538D">
            <w:pPr>
              <w:pStyle w:val="NormalWeb"/>
            </w:pPr>
            <w:bookmarkStart w:id="6" w:name="_Hlk159752581"/>
            <w:r>
              <w:t>Dr Nicola Reynolds</w:t>
            </w:r>
          </w:p>
          <w:p w14:paraId="0773EC78" w14:textId="5664217E" w:rsidR="00594495" w:rsidRPr="00594495" w:rsidRDefault="00594495" w:rsidP="00727224">
            <w:pPr>
              <w:pStyle w:val="NormalWeb"/>
              <w:rPr>
                <w:rFonts w:eastAsia="Calibri"/>
                <w:color w:val="FF0000"/>
                <w:sz w:val="28"/>
                <w:szCs w:val="28"/>
              </w:rPr>
            </w:pPr>
            <w:r>
              <w:rPr>
                <w:rFonts w:eastAsia="Calibri"/>
              </w:rPr>
              <w:t xml:space="preserve"> </w:t>
            </w:r>
            <w:bookmarkEnd w:id="6"/>
          </w:p>
        </w:tc>
      </w:tr>
      <w:tr w:rsidR="00A1623B" w14:paraId="5913473B" w14:textId="77777777" w:rsidTr="7F01C163">
        <w:tc>
          <w:tcPr>
            <w:tcW w:w="6183" w:type="dxa"/>
            <w:shd w:val="clear" w:color="auto" w:fill="92D050"/>
          </w:tcPr>
          <w:p w14:paraId="568DB749" w14:textId="77777777" w:rsidR="00A1623B" w:rsidRDefault="00A1623B">
            <w:bookmarkStart w:id="7" w:name="_Hlk151463435"/>
          </w:p>
          <w:p w14:paraId="699B0628" w14:textId="77777777" w:rsidR="00B83F14" w:rsidRPr="00A1623B" w:rsidRDefault="00B83F14" w:rsidP="00A1623B">
            <w:pPr>
              <w:rPr>
                <w:rFonts w:eastAsia="Times New Roman"/>
                <w:color w:val="000000"/>
              </w:rPr>
            </w:pPr>
          </w:p>
          <w:p w14:paraId="7B48162D" w14:textId="77777777" w:rsidR="00B83F14" w:rsidRPr="004D45CF" w:rsidRDefault="00B83F14" w:rsidP="00B83F14">
            <w:pPr>
              <w:rPr>
                <w:rFonts w:eastAsia="Times New Roman"/>
                <w:b/>
                <w:bCs/>
              </w:rPr>
            </w:pPr>
            <w:r w:rsidRPr="17C519A9">
              <w:rPr>
                <w:rFonts w:eastAsia="Times New Roman"/>
                <w:b/>
                <w:bCs/>
              </w:rPr>
              <w:t xml:space="preserve">Disabled Children and Young People Service- Social care teams including ‘what a good assessment looks </w:t>
            </w:r>
            <w:proofErr w:type="gramStart"/>
            <w:r w:rsidRPr="17C519A9">
              <w:rPr>
                <w:rFonts w:eastAsia="Times New Roman"/>
                <w:b/>
                <w:bCs/>
              </w:rPr>
              <w:t>like’</w:t>
            </w:r>
            <w:proofErr w:type="gramEnd"/>
          </w:p>
          <w:p w14:paraId="1787C0E6" w14:textId="77777777" w:rsidR="00B83F14" w:rsidRPr="004D45CF" w:rsidRDefault="00B83F14" w:rsidP="00B83F14">
            <w:pPr>
              <w:rPr>
                <w:color w:val="00B050"/>
              </w:rPr>
            </w:pPr>
          </w:p>
          <w:p w14:paraId="4DFFF778" w14:textId="77777777" w:rsidR="00B83F14" w:rsidRDefault="00B83F14" w:rsidP="00B83F14">
            <w:pPr>
              <w:rPr>
                <w:rFonts w:ascii="Calibri" w:eastAsia="Calibri" w:hAnsi="Calibri" w:cs="Calibri"/>
                <w:i/>
                <w:iCs/>
              </w:rPr>
            </w:pPr>
            <w:r w:rsidRPr="17C519A9">
              <w:rPr>
                <w:rFonts w:ascii="Calibri" w:eastAsia="Calibri" w:hAnsi="Calibri" w:cs="Calibri"/>
                <w:i/>
                <w:iCs/>
              </w:rPr>
              <w:t xml:space="preserve">This session is relevant for all </w:t>
            </w:r>
            <w:proofErr w:type="gramStart"/>
            <w:r w:rsidRPr="17C519A9">
              <w:rPr>
                <w:rFonts w:ascii="Calibri" w:eastAsia="Calibri" w:hAnsi="Calibri" w:cs="Calibri"/>
                <w:i/>
                <w:iCs/>
              </w:rPr>
              <w:t>families</w:t>
            </w:r>
            <w:proofErr w:type="gramEnd"/>
          </w:p>
          <w:p w14:paraId="292F5E7E" w14:textId="77777777" w:rsidR="003665D2" w:rsidRDefault="003665D2" w:rsidP="00B83F14">
            <w:pPr>
              <w:rPr>
                <w:rFonts w:ascii="Calibri" w:eastAsia="Calibri" w:hAnsi="Calibri" w:cs="Calibri"/>
                <w:i/>
                <w:iCs/>
              </w:rPr>
            </w:pPr>
          </w:p>
          <w:p w14:paraId="19A2B120" w14:textId="77777777" w:rsidR="003665D2" w:rsidRDefault="003665D2" w:rsidP="00B83F14">
            <w:pPr>
              <w:rPr>
                <w:rFonts w:ascii="Calibri" w:eastAsia="Calibri" w:hAnsi="Calibri" w:cs="Calibri"/>
                <w:i/>
                <w:iCs/>
              </w:rPr>
            </w:pPr>
          </w:p>
          <w:p w14:paraId="0C8AB731" w14:textId="77777777" w:rsidR="003665D2" w:rsidRPr="004D45CF" w:rsidRDefault="003665D2" w:rsidP="00B83F14">
            <w:pPr>
              <w:rPr>
                <w:rFonts w:ascii="Calibri" w:eastAsia="Calibri" w:hAnsi="Calibri" w:cs="Calibri"/>
                <w:i/>
                <w:iCs/>
              </w:rPr>
            </w:pPr>
          </w:p>
          <w:p w14:paraId="02BA7BBC" w14:textId="77777777" w:rsidR="00A1623B" w:rsidRDefault="00A1623B"/>
        </w:tc>
        <w:tc>
          <w:tcPr>
            <w:tcW w:w="5310" w:type="dxa"/>
          </w:tcPr>
          <w:p w14:paraId="52998BC6" w14:textId="77777777" w:rsidR="00A1623B" w:rsidRPr="004D45CF" w:rsidRDefault="00A1623B" w:rsidP="73811BAF">
            <w:pPr>
              <w:rPr>
                <w:color w:val="00B050"/>
              </w:rPr>
            </w:pPr>
          </w:p>
          <w:p w14:paraId="3840E5AB" w14:textId="77777777" w:rsidR="00B83F14" w:rsidRDefault="00B83F14" w:rsidP="00B83F14">
            <w:pPr>
              <w:rPr>
                <w:rFonts w:eastAsia="Times New Roman"/>
                <w:color w:val="000000"/>
              </w:rPr>
            </w:pPr>
            <w:r w:rsidRPr="00A1623B">
              <w:rPr>
                <w:rFonts w:eastAsia="Times New Roman"/>
                <w:color w:val="000000"/>
              </w:rPr>
              <w:t>Wednesday 13</w:t>
            </w:r>
            <w:r w:rsidRPr="00A1623B">
              <w:rPr>
                <w:rFonts w:eastAsia="Times New Roman"/>
                <w:color w:val="000000"/>
                <w:vertAlign w:val="superscript"/>
              </w:rPr>
              <w:t>th</w:t>
            </w:r>
            <w:r w:rsidRPr="00A1623B">
              <w:rPr>
                <w:rFonts w:eastAsia="Times New Roman"/>
                <w:color w:val="000000"/>
              </w:rPr>
              <w:t xml:space="preserve"> March 10.30-12pm </w:t>
            </w:r>
          </w:p>
          <w:p w14:paraId="1B7ECADD" w14:textId="17AE4BBC" w:rsidR="009E6166" w:rsidRDefault="00000000" w:rsidP="00B83F14">
            <w:pPr>
              <w:rPr>
                <w:rFonts w:eastAsia="Times New Roman"/>
                <w:color w:val="000000"/>
              </w:rPr>
            </w:pPr>
            <w:hyperlink r:id="rId18" w:history="1">
              <w:r w:rsidR="0055217A" w:rsidRPr="007121AB">
                <w:rPr>
                  <w:rStyle w:val="Hyperlink"/>
                  <w:rFonts w:eastAsia="Times New Roman"/>
                </w:rPr>
                <w:t>https://www.eventbrite.co.uk/e/gpcpf-what-is-the-role-of-the-disabled-chil</w:t>
              </w:r>
              <w:r w:rsidR="0055217A" w:rsidRPr="007121AB">
                <w:rPr>
                  <w:rStyle w:val="Hyperlink"/>
                  <w:rFonts w:eastAsia="Times New Roman"/>
                </w:rPr>
                <w:t>d</w:t>
              </w:r>
              <w:r w:rsidR="0055217A" w:rsidRPr="007121AB">
                <w:rPr>
                  <w:rStyle w:val="Hyperlink"/>
                  <w:rFonts w:eastAsia="Times New Roman"/>
                </w:rPr>
                <w:t>ren-and-young-people-service-tickets-797832607807</w:t>
              </w:r>
            </w:hyperlink>
          </w:p>
          <w:p w14:paraId="2F611311" w14:textId="77777777" w:rsidR="009E6166" w:rsidRDefault="009E6166" w:rsidP="00B83F14">
            <w:pPr>
              <w:rPr>
                <w:rFonts w:eastAsia="Times New Roman"/>
                <w:color w:val="000000"/>
              </w:rPr>
            </w:pPr>
          </w:p>
          <w:p w14:paraId="08E9A802" w14:textId="2CB799CE" w:rsidR="00B83F14" w:rsidRDefault="00B83F14" w:rsidP="00B83F14">
            <w:pPr>
              <w:rPr>
                <w:rFonts w:eastAsia="Times New Roman"/>
                <w:color w:val="000000"/>
              </w:rPr>
            </w:pPr>
            <w:r w:rsidRPr="00A1623B">
              <w:rPr>
                <w:rFonts w:eastAsia="Times New Roman"/>
                <w:color w:val="000000"/>
              </w:rPr>
              <w:t>Tuesday 12</w:t>
            </w:r>
            <w:r w:rsidRPr="00A1623B">
              <w:rPr>
                <w:rFonts w:eastAsia="Times New Roman"/>
                <w:color w:val="000000"/>
                <w:vertAlign w:val="superscript"/>
              </w:rPr>
              <w:t>th</w:t>
            </w:r>
            <w:r w:rsidRPr="00A1623B">
              <w:rPr>
                <w:rFonts w:eastAsia="Times New Roman"/>
                <w:color w:val="000000"/>
              </w:rPr>
              <w:t xml:space="preserve"> March 7-8pm </w:t>
            </w:r>
          </w:p>
          <w:p w14:paraId="00ED0641" w14:textId="5BDD2F51" w:rsidR="00A60505" w:rsidRDefault="00000000" w:rsidP="00B83F14">
            <w:pPr>
              <w:rPr>
                <w:color w:val="00B050"/>
              </w:rPr>
            </w:pPr>
            <w:hyperlink r:id="rId19" w:history="1">
              <w:r w:rsidR="00833848" w:rsidRPr="007121AB">
                <w:rPr>
                  <w:rStyle w:val="Hyperlink"/>
                </w:rPr>
                <w:t>https://www.eventbrite.co.uk/e/gpcpf-what-is-the-role-of-the-d</w:t>
              </w:r>
              <w:r w:rsidR="00833848" w:rsidRPr="007121AB">
                <w:rPr>
                  <w:rStyle w:val="Hyperlink"/>
                </w:rPr>
                <w:t>i</w:t>
              </w:r>
              <w:r w:rsidR="00833848" w:rsidRPr="007121AB">
                <w:rPr>
                  <w:rStyle w:val="Hyperlink"/>
                </w:rPr>
                <w:t>sabled-children-and-young-people-service-tickets-797840952767</w:t>
              </w:r>
            </w:hyperlink>
          </w:p>
          <w:p w14:paraId="47299870" w14:textId="7C18DC20" w:rsidR="00833848" w:rsidRPr="004D45CF" w:rsidRDefault="00833848" w:rsidP="00B83F14">
            <w:pPr>
              <w:rPr>
                <w:color w:val="00B050"/>
              </w:rPr>
            </w:pPr>
          </w:p>
        </w:tc>
        <w:tc>
          <w:tcPr>
            <w:tcW w:w="3895" w:type="dxa"/>
          </w:tcPr>
          <w:p w14:paraId="0865042D" w14:textId="467EC373" w:rsidR="00A1623B" w:rsidRPr="004D45CF" w:rsidRDefault="74DB1C7F" w:rsidP="5A21E60E">
            <w:pPr>
              <w:spacing w:after="160" w:line="257" w:lineRule="auto"/>
            </w:pPr>
            <w:r w:rsidRPr="5A21E60E">
              <w:rPr>
                <w:rFonts w:ascii="Calibri" w:eastAsia="Calibri" w:hAnsi="Calibri" w:cs="Calibri"/>
              </w:rPr>
              <w:lastRenderedPageBreak/>
              <w:t>Jodi Mathers /Alex Lee</w:t>
            </w:r>
          </w:p>
          <w:p w14:paraId="21C9E2EC" w14:textId="41CEAD10" w:rsidR="00A1623B" w:rsidRPr="004D45CF" w:rsidRDefault="00A1623B" w:rsidP="5A21E60E">
            <w:pPr>
              <w:rPr>
                <w:rFonts w:ascii="Calibri" w:eastAsia="Calibri" w:hAnsi="Calibri" w:cs="Calibri"/>
              </w:rPr>
            </w:pPr>
          </w:p>
        </w:tc>
      </w:tr>
      <w:tr w:rsidR="003665D2" w14:paraId="64C7EA6E" w14:textId="77777777" w:rsidTr="7F01C163">
        <w:tc>
          <w:tcPr>
            <w:tcW w:w="6183" w:type="dxa"/>
            <w:shd w:val="clear" w:color="auto" w:fill="92D050"/>
          </w:tcPr>
          <w:p w14:paraId="64796B48" w14:textId="77777777" w:rsidR="003665D2" w:rsidRDefault="003665D2" w:rsidP="003665D2">
            <w:pPr>
              <w:rPr>
                <w:rFonts w:ascii="Calibri" w:eastAsia="Calibri" w:hAnsi="Calibri" w:cs="Calibri"/>
                <w:b/>
                <w:bCs/>
              </w:rPr>
            </w:pPr>
            <w:r w:rsidRPr="17C519A9">
              <w:rPr>
                <w:rFonts w:ascii="Calibri" w:eastAsia="Calibri" w:hAnsi="Calibri" w:cs="Calibri"/>
                <w:b/>
                <w:bCs/>
              </w:rPr>
              <w:t>The EHCP process</w:t>
            </w:r>
          </w:p>
          <w:p w14:paraId="21158386" w14:textId="77777777" w:rsidR="003665D2" w:rsidRDefault="003665D2" w:rsidP="003665D2">
            <w:pPr>
              <w:rPr>
                <w:rFonts w:ascii="Calibri" w:eastAsia="Calibri" w:hAnsi="Calibri" w:cs="Calibri"/>
              </w:rPr>
            </w:pPr>
          </w:p>
          <w:p w14:paraId="1445DBF8" w14:textId="51636167" w:rsidR="003665D2" w:rsidRDefault="003665D2" w:rsidP="003665D2">
            <w:r w:rsidRPr="17C519A9">
              <w:rPr>
                <w:i/>
                <w:iCs/>
              </w:rPr>
              <w:t>This session is particularly relevant for families of children who are thinking of starting the needs assessment process and will or are currently having an assessment. It will explain what an EHCP is and the needs assessment process</w:t>
            </w:r>
          </w:p>
        </w:tc>
        <w:tc>
          <w:tcPr>
            <w:tcW w:w="5310" w:type="dxa"/>
          </w:tcPr>
          <w:p w14:paraId="26979097" w14:textId="18E55642" w:rsidR="003665D2" w:rsidRDefault="003665D2" w:rsidP="003665D2">
            <w:pPr>
              <w:rPr>
                <w:rFonts w:eastAsia="Times New Roman"/>
              </w:rPr>
            </w:pPr>
            <w:r w:rsidRPr="5A21E60E">
              <w:rPr>
                <w:rFonts w:eastAsia="Times New Roman"/>
              </w:rPr>
              <w:t>Wednesday 27</w:t>
            </w:r>
            <w:r w:rsidRPr="5A21E60E">
              <w:rPr>
                <w:rFonts w:eastAsia="Times New Roman"/>
                <w:vertAlign w:val="superscript"/>
              </w:rPr>
              <w:t>th</w:t>
            </w:r>
            <w:r w:rsidRPr="5A21E60E">
              <w:rPr>
                <w:rFonts w:eastAsia="Times New Roman"/>
              </w:rPr>
              <w:t xml:space="preserve"> March 10.30-12 </w:t>
            </w:r>
            <w:r w:rsidR="0029538D">
              <w:rPr>
                <w:rFonts w:eastAsia="Times New Roman"/>
              </w:rPr>
              <w:t xml:space="preserve"> </w:t>
            </w:r>
          </w:p>
          <w:p w14:paraId="5B4099D0" w14:textId="28261B85" w:rsidR="003665D2" w:rsidRDefault="00000000" w:rsidP="003665D2">
            <w:pPr>
              <w:rPr>
                <w:rFonts w:eastAsia="Times New Roman"/>
              </w:rPr>
            </w:pPr>
            <w:hyperlink r:id="rId20" w:history="1">
              <w:r w:rsidR="00833848" w:rsidRPr="007121AB">
                <w:rPr>
                  <w:rStyle w:val="Hyperlink"/>
                  <w:rFonts w:eastAsia="Times New Roman"/>
                </w:rPr>
                <w:t>https://www.eventbrite.co.uk/e/gpcpf-parents-workshop-applying-for-a-ehcp-needs-assessment-tickets-789494</w:t>
              </w:r>
              <w:r w:rsidR="00833848" w:rsidRPr="007121AB">
                <w:rPr>
                  <w:rStyle w:val="Hyperlink"/>
                  <w:rFonts w:eastAsia="Times New Roman"/>
                </w:rPr>
                <w:t>4</w:t>
              </w:r>
              <w:r w:rsidR="00833848" w:rsidRPr="007121AB">
                <w:rPr>
                  <w:rStyle w:val="Hyperlink"/>
                  <w:rFonts w:eastAsia="Times New Roman"/>
                </w:rPr>
                <w:t>08027</w:t>
              </w:r>
            </w:hyperlink>
          </w:p>
          <w:p w14:paraId="31AE0325" w14:textId="77777777" w:rsidR="00833848" w:rsidRDefault="00833848" w:rsidP="003665D2">
            <w:pPr>
              <w:rPr>
                <w:rFonts w:eastAsia="Times New Roman"/>
              </w:rPr>
            </w:pPr>
          </w:p>
          <w:p w14:paraId="5859A02B" w14:textId="77777777" w:rsidR="003665D2" w:rsidRDefault="003665D2" w:rsidP="003665D2">
            <w:pPr>
              <w:rPr>
                <w:rFonts w:eastAsia="Times New Roman"/>
              </w:rPr>
            </w:pPr>
            <w:r w:rsidRPr="5A21E60E">
              <w:rPr>
                <w:rFonts w:eastAsia="Times New Roman"/>
              </w:rPr>
              <w:t xml:space="preserve"> Thursday 28</w:t>
            </w:r>
            <w:r w:rsidRPr="5A21E60E">
              <w:rPr>
                <w:rFonts w:eastAsia="Times New Roman"/>
                <w:vertAlign w:val="superscript"/>
              </w:rPr>
              <w:t>th</w:t>
            </w:r>
            <w:r>
              <w:rPr>
                <w:rFonts w:eastAsia="Times New Roman"/>
                <w:vertAlign w:val="superscript"/>
              </w:rPr>
              <w:t xml:space="preserve"> March </w:t>
            </w:r>
            <w:r w:rsidRPr="5A21E60E">
              <w:rPr>
                <w:rFonts w:eastAsia="Times New Roman"/>
              </w:rPr>
              <w:t xml:space="preserve"> 7-8pm</w:t>
            </w:r>
          </w:p>
          <w:p w14:paraId="349FF235" w14:textId="4A86FF4F" w:rsidR="003665D2" w:rsidRDefault="00000000" w:rsidP="00833848">
            <w:pPr>
              <w:rPr>
                <w:color w:val="00B050"/>
              </w:rPr>
            </w:pPr>
            <w:hyperlink r:id="rId21" w:history="1">
              <w:r w:rsidR="00266AA1" w:rsidRPr="007121AB">
                <w:rPr>
                  <w:rStyle w:val="Hyperlink"/>
                </w:rPr>
                <w:t>https://www.eventbrite.co.uk/e/parents-workshop-applying-for-a-ehcp-needs-assessment-evening-session-tickets-78908</w:t>
              </w:r>
              <w:r w:rsidR="00266AA1" w:rsidRPr="007121AB">
                <w:rPr>
                  <w:rStyle w:val="Hyperlink"/>
                </w:rPr>
                <w:t>4</w:t>
              </w:r>
              <w:r w:rsidR="00266AA1" w:rsidRPr="007121AB">
                <w:rPr>
                  <w:rStyle w:val="Hyperlink"/>
                </w:rPr>
                <w:t>632377</w:t>
              </w:r>
            </w:hyperlink>
          </w:p>
          <w:p w14:paraId="571472CA" w14:textId="03F5D33D" w:rsidR="00266AA1" w:rsidRPr="004D45CF" w:rsidRDefault="00266AA1" w:rsidP="00833848">
            <w:pPr>
              <w:rPr>
                <w:color w:val="00B050"/>
              </w:rPr>
            </w:pPr>
          </w:p>
        </w:tc>
        <w:tc>
          <w:tcPr>
            <w:tcW w:w="3895" w:type="dxa"/>
          </w:tcPr>
          <w:p w14:paraId="6FAEAE1E" w14:textId="1DC4F89D" w:rsidR="003665D2" w:rsidRDefault="003665D2" w:rsidP="003665D2">
            <w:r w:rsidRPr="5A21E60E">
              <w:rPr>
                <w:rFonts w:ascii="Calibri" w:eastAsia="Calibri" w:hAnsi="Calibri" w:cs="Calibri"/>
              </w:rPr>
              <w:t xml:space="preserve">SEND Assessment and Review Team </w:t>
            </w:r>
            <w:r w:rsidR="005E7284">
              <w:rPr>
                <w:rFonts w:ascii="Calibri" w:eastAsia="Calibri" w:hAnsi="Calibri" w:cs="Calibri"/>
              </w:rPr>
              <w:t xml:space="preserve"> TBC</w:t>
            </w:r>
          </w:p>
          <w:p w14:paraId="468483FA" w14:textId="77777777" w:rsidR="003665D2" w:rsidRPr="5A21E60E" w:rsidRDefault="003665D2" w:rsidP="5A21E60E">
            <w:pPr>
              <w:spacing w:line="257" w:lineRule="auto"/>
              <w:rPr>
                <w:rFonts w:ascii="Calibri" w:eastAsia="Calibri" w:hAnsi="Calibri" w:cs="Calibri"/>
              </w:rPr>
            </w:pPr>
          </w:p>
        </w:tc>
      </w:tr>
      <w:bookmarkEnd w:id="7"/>
      <w:tr w:rsidR="00A1623B" w14:paraId="047FE48D" w14:textId="77777777" w:rsidTr="7F01C163">
        <w:tc>
          <w:tcPr>
            <w:tcW w:w="6183" w:type="dxa"/>
          </w:tcPr>
          <w:p w14:paraId="4E2B0314" w14:textId="77777777" w:rsidR="00A1623B" w:rsidRDefault="00A1623B" w:rsidP="5A21E60E"/>
          <w:p w14:paraId="52DCE178" w14:textId="77777777" w:rsidR="003665D2" w:rsidRDefault="003665D2" w:rsidP="003665D2">
            <w:pPr>
              <w:rPr>
                <w:rFonts w:eastAsia="Times New Roman"/>
                <w:b/>
                <w:bCs/>
              </w:rPr>
            </w:pPr>
            <w:r w:rsidRPr="17C519A9">
              <w:rPr>
                <w:rFonts w:eastAsia="Times New Roman"/>
                <w:b/>
                <w:bCs/>
              </w:rPr>
              <w:t xml:space="preserve">Annual reviews </w:t>
            </w:r>
          </w:p>
          <w:p w14:paraId="7EC292F4" w14:textId="77777777" w:rsidR="003665D2" w:rsidRDefault="003665D2" w:rsidP="003665D2">
            <w:pPr>
              <w:rPr>
                <w:rFonts w:eastAsia="Times New Roman"/>
              </w:rPr>
            </w:pPr>
          </w:p>
          <w:p w14:paraId="098C9D18" w14:textId="77777777" w:rsidR="003665D2" w:rsidRDefault="003665D2" w:rsidP="003665D2">
            <w:pPr>
              <w:rPr>
                <w:i/>
                <w:iCs/>
              </w:rPr>
            </w:pPr>
            <w:r w:rsidRPr="17C519A9">
              <w:rPr>
                <w:i/>
                <w:iCs/>
              </w:rPr>
              <w:t>This session is particularly relevant for families of children who already have an EHCP and will explain how needs are reviewed annually and in more depth at key transition points.</w:t>
            </w:r>
          </w:p>
          <w:p w14:paraId="76E4F9F0" w14:textId="1D3AF6F2" w:rsidR="00364913" w:rsidRDefault="00364913" w:rsidP="003665D2">
            <w:pPr>
              <w:rPr>
                <w:rFonts w:eastAsia="Times New Roman"/>
              </w:rPr>
            </w:pPr>
          </w:p>
        </w:tc>
        <w:tc>
          <w:tcPr>
            <w:tcW w:w="5310" w:type="dxa"/>
          </w:tcPr>
          <w:p w14:paraId="4E59DFD1" w14:textId="77777777" w:rsidR="004246F1" w:rsidRDefault="004246F1" w:rsidP="5A21E60E"/>
          <w:p w14:paraId="250E5C8B" w14:textId="7FE55F31" w:rsidR="00A60505" w:rsidRDefault="00A60505" w:rsidP="00364913">
            <w:pPr>
              <w:rPr>
                <w:i/>
                <w:iCs/>
              </w:rPr>
            </w:pPr>
          </w:p>
          <w:p w14:paraId="1F43EB11" w14:textId="4FC8F762" w:rsidR="008E4ABC" w:rsidRDefault="00F34E9D" w:rsidP="003665D2">
            <w:pPr>
              <w:rPr>
                <w:i/>
                <w:iCs/>
              </w:rPr>
            </w:pPr>
            <w:r>
              <w:rPr>
                <w:i/>
                <w:iCs/>
              </w:rPr>
              <w:t>Wednesday 17</w:t>
            </w:r>
            <w:r w:rsidRPr="00F34E9D">
              <w:rPr>
                <w:i/>
                <w:iCs/>
                <w:vertAlign w:val="superscript"/>
              </w:rPr>
              <w:t>th</w:t>
            </w:r>
            <w:r>
              <w:rPr>
                <w:i/>
                <w:iCs/>
              </w:rPr>
              <w:t xml:space="preserve"> April 2024 10-12</w:t>
            </w:r>
          </w:p>
          <w:p w14:paraId="3CB3521C" w14:textId="2C3397DA" w:rsidR="00F34E9D" w:rsidRDefault="00000000" w:rsidP="003665D2">
            <w:pPr>
              <w:rPr>
                <w:i/>
                <w:iCs/>
              </w:rPr>
            </w:pPr>
            <w:hyperlink r:id="rId22" w:history="1">
              <w:r w:rsidR="00F34E9D" w:rsidRPr="007121AB">
                <w:rPr>
                  <w:rStyle w:val="Hyperlink"/>
                  <w:i/>
                  <w:iCs/>
                </w:rPr>
                <w:t>https://www.eventbrite.co.uk/e/gpcpf-parents-workshop-understandi</w:t>
              </w:r>
              <w:r w:rsidR="00F34E9D" w:rsidRPr="007121AB">
                <w:rPr>
                  <w:rStyle w:val="Hyperlink"/>
                  <w:i/>
                  <w:iCs/>
                </w:rPr>
                <w:t>n</w:t>
              </w:r>
              <w:r w:rsidR="00F34E9D" w:rsidRPr="007121AB">
                <w:rPr>
                  <w:rStyle w:val="Hyperlink"/>
                  <w:i/>
                  <w:iCs/>
                </w:rPr>
                <w:t>g-the-annual-review-process-ehcp-tickets-789506082947</w:t>
              </w:r>
            </w:hyperlink>
          </w:p>
          <w:p w14:paraId="0158F3B0" w14:textId="77777777" w:rsidR="00F34E9D" w:rsidRDefault="00F34E9D" w:rsidP="003665D2">
            <w:pPr>
              <w:rPr>
                <w:i/>
                <w:iCs/>
              </w:rPr>
            </w:pPr>
          </w:p>
          <w:p w14:paraId="1BD2631E" w14:textId="77777777" w:rsidR="00F34E9D" w:rsidRDefault="00F34E9D" w:rsidP="003665D2">
            <w:pPr>
              <w:rPr>
                <w:i/>
                <w:iCs/>
              </w:rPr>
            </w:pPr>
            <w:r>
              <w:rPr>
                <w:i/>
                <w:iCs/>
              </w:rPr>
              <w:t>Thursday 18</w:t>
            </w:r>
            <w:r w:rsidRPr="00F34E9D">
              <w:rPr>
                <w:i/>
                <w:iCs/>
                <w:vertAlign w:val="superscript"/>
              </w:rPr>
              <w:t>th</w:t>
            </w:r>
            <w:r>
              <w:rPr>
                <w:i/>
                <w:iCs/>
              </w:rPr>
              <w:t xml:space="preserve"> April 2024 7-8.30pm </w:t>
            </w:r>
          </w:p>
          <w:p w14:paraId="14A54FC0" w14:textId="79AB5AF6" w:rsidR="000D6FAB" w:rsidRDefault="00000000" w:rsidP="003665D2">
            <w:pPr>
              <w:rPr>
                <w:i/>
                <w:iCs/>
              </w:rPr>
            </w:pPr>
            <w:hyperlink r:id="rId23" w:history="1">
              <w:r w:rsidR="000D6FAB" w:rsidRPr="007121AB">
                <w:rPr>
                  <w:rStyle w:val="Hyperlink"/>
                  <w:i/>
                  <w:iCs/>
                </w:rPr>
                <w:t>https://www.eventbrite.co.uk/e/gpcpf-parents-workshop-understanding-the-annual-review-process-ehcp-eve-tickets-7</w:t>
              </w:r>
              <w:r w:rsidR="000D6FAB" w:rsidRPr="007121AB">
                <w:rPr>
                  <w:rStyle w:val="Hyperlink"/>
                  <w:i/>
                  <w:iCs/>
                </w:rPr>
                <w:t>9</w:t>
              </w:r>
              <w:r w:rsidR="000D6FAB" w:rsidRPr="007121AB">
                <w:rPr>
                  <w:rStyle w:val="Hyperlink"/>
                  <w:i/>
                  <w:iCs/>
                </w:rPr>
                <w:t>7854122157</w:t>
              </w:r>
            </w:hyperlink>
          </w:p>
          <w:p w14:paraId="495573BC" w14:textId="49CC5517" w:rsidR="000D6FAB" w:rsidRDefault="000D6FAB" w:rsidP="003665D2">
            <w:pPr>
              <w:rPr>
                <w:i/>
                <w:iCs/>
              </w:rPr>
            </w:pPr>
          </w:p>
        </w:tc>
        <w:tc>
          <w:tcPr>
            <w:tcW w:w="3895" w:type="dxa"/>
          </w:tcPr>
          <w:p w14:paraId="2B28CFCF" w14:textId="77777777" w:rsidR="009370DA" w:rsidRDefault="009370DA" w:rsidP="009370DA">
            <w:r w:rsidRPr="5A21E60E">
              <w:rPr>
                <w:rFonts w:ascii="Calibri" w:eastAsia="Calibri" w:hAnsi="Calibri" w:cs="Calibri"/>
              </w:rPr>
              <w:t>SEND Assessment and Review Team TBC</w:t>
            </w:r>
          </w:p>
          <w:p w14:paraId="6E45BD66" w14:textId="1205F486" w:rsidR="004246F1" w:rsidRDefault="004246F1" w:rsidP="003665D2"/>
        </w:tc>
      </w:tr>
      <w:tr w:rsidR="00364913" w14:paraId="3EFCCDE4" w14:textId="77777777" w:rsidTr="7F01C163">
        <w:tc>
          <w:tcPr>
            <w:tcW w:w="6183" w:type="dxa"/>
            <w:shd w:val="clear" w:color="auto" w:fill="92D050"/>
          </w:tcPr>
          <w:p w14:paraId="2ADE198B" w14:textId="77777777" w:rsidR="00364913" w:rsidRDefault="00364913" w:rsidP="00364913">
            <w:pPr>
              <w:rPr>
                <w:rFonts w:eastAsia="Times New Roman"/>
                <w:color w:val="000000"/>
              </w:rPr>
            </w:pPr>
          </w:p>
          <w:p w14:paraId="7F2511ED" w14:textId="77777777" w:rsidR="00364913" w:rsidRDefault="00364913" w:rsidP="00364913">
            <w:pPr>
              <w:spacing w:after="160" w:line="257" w:lineRule="auto"/>
            </w:pPr>
            <w:r w:rsidRPr="5A21E60E">
              <w:rPr>
                <w:rFonts w:ascii="Calibri" w:eastAsia="Calibri" w:hAnsi="Calibri" w:cs="Calibri"/>
                <w:b/>
                <w:bCs/>
              </w:rPr>
              <w:t xml:space="preserve">Early Years Services and support </w:t>
            </w:r>
          </w:p>
          <w:p w14:paraId="4C2DB4AC" w14:textId="77777777" w:rsidR="00364913" w:rsidRDefault="00364913" w:rsidP="00364913">
            <w:pPr>
              <w:pStyle w:val="ListParagraph"/>
              <w:numPr>
                <w:ilvl w:val="0"/>
                <w:numId w:val="6"/>
              </w:numPr>
            </w:pPr>
            <w:r>
              <w:t>How to get a referral to specialist SEND services</w:t>
            </w:r>
          </w:p>
          <w:p w14:paraId="107902D4" w14:textId="77777777" w:rsidR="00364913" w:rsidRDefault="00364913" w:rsidP="00364913">
            <w:pPr>
              <w:pStyle w:val="ListParagraph"/>
              <w:numPr>
                <w:ilvl w:val="0"/>
                <w:numId w:val="6"/>
              </w:numPr>
            </w:pPr>
            <w:r>
              <w:t xml:space="preserve">What </w:t>
            </w:r>
            <w:proofErr w:type="gramStart"/>
            <w:r>
              <w:t>is</w:t>
            </w:r>
            <w:proofErr w:type="gramEnd"/>
            <w:r>
              <w:t xml:space="preserve"> the Early Years co ordination Team and how will they help my child?</w:t>
            </w:r>
          </w:p>
          <w:p w14:paraId="0D6E386A" w14:textId="77777777" w:rsidR="00364913" w:rsidRDefault="00364913" w:rsidP="00364913">
            <w:pPr>
              <w:pStyle w:val="ListParagraph"/>
              <w:numPr>
                <w:ilvl w:val="0"/>
                <w:numId w:val="6"/>
              </w:numPr>
            </w:pPr>
            <w:r>
              <w:t>What can the Early Years Inclusion Service help with: Universal, Targeted &amp; Specialist Offer</w:t>
            </w:r>
          </w:p>
          <w:p w14:paraId="5876F33A" w14:textId="77777777" w:rsidR="00364913" w:rsidRDefault="00364913" w:rsidP="00364913">
            <w:pPr>
              <w:pStyle w:val="ListParagraph"/>
              <w:numPr>
                <w:ilvl w:val="0"/>
                <w:numId w:val="6"/>
              </w:numPr>
            </w:pPr>
            <w:r>
              <w:t>How to access the Early Years Educational Psychology</w:t>
            </w:r>
          </w:p>
          <w:p w14:paraId="665DE52A" w14:textId="77777777" w:rsidR="00364913" w:rsidRDefault="00364913" w:rsidP="00364913">
            <w:pPr>
              <w:pStyle w:val="ListParagraph"/>
              <w:numPr>
                <w:ilvl w:val="0"/>
                <w:numId w:val="6"/>
              </w:numPr>
            </w:pPr>
            <w:r>
              <w:t xml:space="preserve">What funding might be available to support my child in their setting? </w:t>
            </w:r>
          </w:p>
          <w:p w14:paraId="3B2D6815" w14:textId="77777777" w:rsidR="00364913" w:rsidRDefault="00364913" w:rsidP="00364913">
            <w:pPr>
              <w:pStyle w:val="ListParagraph"/>
              <w:numPr>
                <w:ilvl w:val="0"/>
                <w:numId w:val="6"/>
              </w:numPr>
            </w:pPr>
            <w:r>
              <w:t>How can the Family Information Service help me and my child?</w:t>
            </w:r>
          </w:p>
          <w:p w14:paraId="57FEAFB7" w14:textId="77777777" w:rsidR="00364913" w:rsidRDefault="00364913" w:rsidP="00364913"/>
          <w:p w14:paraId="3D6B12A4" w14:textId="60A7E143" w:rsidR="00364913" w:rsidRDefault="00364913" w:rsidP="00364913">
            <w:pPr>
              <w:rPr>
                <w:rFonts w:eastAsia="Times New Roman"/>
                <w:color w:val="000000"/>
              </w:rPr>
            </w:pPr>
            <w:r w:rsidRPr="17C519A9">
              <w:rPr>
                <w:i/>
                <w:iCs/>
              </w:rPr>
              <w:lastRenderedPageBreak/>
              <w:t>This session is particularly relevant to families with children aged 0-4 years, who are at the earliest stages of development, in a nursery, pre-school or at a child minder or at home.</w:t>
            </w:r>
          </w:p>
          <w:p w14:paraId="2387B00E" w14:textId="16A9B500" w:rsidR="00364913" w:rsidRDefault="00364913" w:rsidP="00364913"/>
        </w:tc>
        <w:tc>
          <w:tcPr>
            <w:tcW w:w="5310" w:type="dxa"/>
          </w:tcPr>
          <w:p w14:paraId="07C8BDD5" w14:textId="77777777" w:rsidR="00364913" w:rsidRDefault="00364913" w:rsidP="00364913">
            <w:pPr>
              <w:rPr>
                <w:rFonts w:ascii="Calibri" w:eastAsia="Calibri" w:hAnsi="Calibri" w:cs="Calibri"/>
              </w:rPr>
            </w:pPr>
          </w:p>
          <w:p w14:paraId="411009EB" w14:textId="4B8EDFA9" w:rsidR="009D38B5" w:rsidRDefault="00364913" w:rsidP="00364913">
            <w:pPr>
              <w:rPr>
                <w:rFonts w:eastAsia="Times New Roman"/>
                <w:color w:val="000000"/>
              </w:rPr>
            </w:pPr>
            <w:r w:rsidRPr="004246F1">
              <w:rPr>
                <w:rFonts w:eastAsia="Times New Roman"/>
                <w:color w:val="000000"/>
              </w:rPr>
              <w:t>Tuesday 23</w:t>
            </w:r>
            <w:r w:rsidRPr="004246F1">
              <w:rPr>
                <w:rFonts w:eastAsia="Times New Roman"/>
                <w:color w:val="000000"/>
                <w:vertAlign w:val="superscript"/>
              </w:rPr>
              <w:t>rd</w:t>
            </w:r>
            <w:r w:rsidRPr="004246F1">
              <w:rPr>
                <w:rFonts w:eastAsia="Times New Roman"/>
                <w:color w:val="000000"/>
              </w:rPr>
              <w:t xml:space="preserve"> April 10.30-12pm </w:t>
            </w:r>
          </w:p>
          <w:p w14:paraId="3EAF656C" w14:textId="105D49A6" w:rsidR="009D38B5" w:rsidRDefault="00000000" w:rsidP="00364913">
            <w:pPr>
              <w:rPr>
                <w:rFonts w:eastAsia="Times New Roman"/>
                <w:color w:val="000000"/>
              </w:rPr>
            </w:pPr>
            <w:hyperlink r:id="rId24" w:history="1">
              <w:r w:rsidR="009D38B5" w:rsidRPr="00765FD5">
                <w:rPr>
                  <w:rStyle w:val="Hyperlink"/>
                  <w:rFonts w:eastAsia="Times New Roman"/>
                </w:rPr>
                <w:t>https://www.eventbrite.co.uk/e/understanding-send-services-in-early-years</w:t>
              </w:r>
              <w:r w:rsidR="009D38B5" w:rsidRPr="00765FD5">
                <w:rPr>
                  <w:rStyle w:val="Hyperlink"/>
                  <w:rFonts w:eastAsia="Times New Roman"/>
                </w:rPr>
                <w:t>-</w:t>
              </w:r>
              <w:r w:rsidR="009D38B5" w:rsidRPr="00765FD5">
                <w:rPr>
                  <w:rStyle w:val="Hyperlink"/>
                  <w:rFonts w:eastAsia="Times New Roman"/>
                </w:rPr>
                <w:t>in-greenwich-tickets-789646633337</w:t>
              </w:r>
            </w:hyperlink>
          </w:p>
          <w:p w14:paraId="3FE0D3FA" w14:textId="77777777" w:rsidR="009E6166" w:rsidRDefault="009E6166" w:rsidP="00364913">
            <w:pPr>
              <w:rPr>
                <w:rFonts w:eastAsia="Times New Roman"/>
                <w:color w:val="000000"/>
              </w:rPr>
            </w:pPr>
          </w:p>
          <w:p w14:paraId="0312F1A9" w14:textId="77777777" w:rsidR="009E6166" w:rsidRDefault="009E6166" w:rsidP="00364913">
            <w:pPr>
              <w:rPr>
                <w:rFonts w:eastAsia="Times New Roman"/>
                <w:color w:val="000000"/>
              </w:rPr>
            </w:pPr>
          </w:p>
          <w:p w14:paraId="1620FACA" w14:textId="32B4FD36" w:rsidR="00364913" w:rsidRDefault="00364913" w:rsidP="00364913">
            <w:pPr>
              <w:rPr>
                <w:rFonts w:eastAsia="Times New Roman"/>
                <w:color w:val="000000"/>
              </w:rPr>
            </w:pPr>
            <w:r>
              <w:rPr>
                <w:rFonts w:eastAsia="Times New Roman"/>
                <w:color w:val="000000"/>
              </w:rPr>
              <w:t>T</w:t>
            </w:r>
            <w:r w:rsidRPr="004246F1">
              <w:rPr>
                <w:rFonts w:eastAsia="Times New Roman"/>
                <w:color w:val="000000"/>
              </w:rPr>
              <w:t>uesday 23</w:t>
            </w:r>
            <w:r w:rsidRPr="004246F1">
              <w:rPr>
                <w:rFonts w:eastAsia="Times New Roman"/>
                <w:color w:val="000000"/>
                <w:vertAlign w:val="superscript"/>
              </w:rPr>
              <w:t>rd</w:t>
            </w:r>
            <w:r w:rsidRPr="004246F1">
              <w:rPr>
                <w:rFonts w:eastAsia="Times New Roman"/>
                <w:color w:val="000000"/>
              </w:rPr>
              <w:t xml:space="preserve"> April 7-8pm</w:t>
            </w:r>
          </w:p>
          <w:p w14:paraId="0A41DD25" w14:textId="77777777" w:rsidR="00364913" w:rsidRDefault="00364913" w:rsidP="00364913">
            <w:pPr>
              <w:rPr>
                <w:rFonts w:eastAsia="Times New Roman"/>
                <w:color w:val="000000"/>
              </w:rPr>
            </w:pPr>
          </w:p>
          <w:p w14:paraId="6D57649F" w14:textId="38338152" w:rsidR="009D38B5" w:rsidRDefault="00000000" w:rsidP="00364913">
            <w:pPr>
              <w:spacing w:after="160" w:line="257" w:lineRule="auto"/>
              <w:rPr>
                <w:rFonts w:ascii="Calibri" w:eastAsia="Calibri" w:hAnsi="Calibri" w:cs="Calibri"/>
                <w:b/>
                <w:bCs/>
              </w:rPr>
            </w:pPr>
            <w:hyperlink r:id="rId25" w:history="1">
              <w:r w:rsidR="009D38B5" w:rsidRPr="00765FD5">
                <w:rPr>
                  <w:rStyle w:val="Hyperlink"/>
                  <w:rFonts w:ascii="Calibri" w:eastAsia="Calibri" w:hAnsi="Calibri" w:cs="Calibri"/>
                  <w:b/>
                  <w:bCs/>
                </w:rPr>
                <w:t>https://www.eventbrite.co.uk/e/understanding-send-servic</w:t>
              </w:r>
              <w:r w:rsidR="009D38B5" w:rsidRPr="00765FD5">
                <w:rPr>
                  <w:rStyle w:val="Hyperlink"/>
                  <w:rFonts w:ascii="Calibri" w:eastAsia="Calibri" w:hAnsi="Calibri" w:cs="Calibri"/>
                  <w:b/>
                  <w:bCs/>
                </w:rPr>
                <w:t>e</w:t>
              </w:r>
              <w:r w:rsidR="009D38B5" w:rsidRPr="00765FD5">
                <w:rPr>
                  <w:rStyle w:val="Hyperlink"/>
                  <w:rFonts w:ascii="Calibri" w:eastAsia="Calibri" w:hAnsi="Calibri" w:cs="Calibri"/>
                  <w:b/>
                  <w:bCs/>
                </w:rPr>
                <w:t>s-in-early-years-in-greenwich-evening-session-tickets-789656823817</w:t>
              </w:r>
            </w:hyperlink>
          </w:p>
          <w:p w14:paraId="7AB7A47B" w14:textId="77777777" w:rsidR="009D38B5" w:rsidRDefault="009D38B5" w:rsidP="00364913">
            <w:pPr>
              <w:spacing w:after="160" w:line="257" w:lineRule="auto"/>
              <w:rPr>
                <w:rFonts w:ascii="Calibri" w:eastAsia="Calibri" w:hAnsi="Calibri" w:cs="Calibri"/>
                <w:b/>
                <w:bCs/>
              </w:rPr>
            </w:pPr>
          </w:p>
          <w:p w14:paraId="349B132B" w14:textId="77777777" w:rsidR="00364913" w:rsidRDefault="00364913" w:rsidP="00364913">
            <w:pPr>
              <w:spacing w:after="160" w:line="257" w:lineRule="auto"/>
              <w:rPr>
                <w:rFonts w:ascii="Calibri" w:eastAsia="Calibri" w:hAnsi="Calibri" w:cs="Calibri"/>
                <w:b/>
                <w:bCs/>
              </w:rPr>
            </w:pPr>
          </w:p>
          <w:p w14:paraId="455692B0" w14:textId="77777777" w:rsidR="00364913" w:rsidRDefault="00364913" w:rsidP="00364913">
            <w:pPr>
              <w:spacing w:after="160" w:line="257" w:lineRule="auto"/>
              <w:rPr>
                <w:rFonts w:ascii="Calibri" w:eastAsia="Calibri" w:hAnsi="Calibri" w:cs="Calibri"/>
                <w:b/>
                <w:bCs/>
              </w:rPr>
            </w:pPr>
          </w:p>
          <w:p w14:paraId="4A5325FC" w14:textId="1C0B78C6" w:rsidR="00364913" w:rsidRDefault="00364913" w:rsidP="00364913">
            <w:pPr>
              <w:rPr>
                <w:i/>
                <w:iCs/>
              </w:rPr>
            </w:pPr>
            <w:r w:rsidRPr="17C519A9">
              <w:rPr>
                <w:i/>
                <w:iCs/>
              </w:rPr>
              <w:t xml:space="preserve"> </w:t>
            </w:r>
          </w:p>
        </w:tc>
        <w:tc>
          <w:tcPr>
            <w:tcW w:w="3895" w:type="dxa"/>
          </w:tcPr>
          <w:p w14:paraId="146AB731" w14:textId="46BFE59F" w:rsidR="00364913" w:rsidRDefault="00364913" w:rsidP="00364913">
            <w:r w:rsidRPr="5A21E60E">
              <w:rPr>
                <w:rFonts w:ascii="Calibri" w:eastAsia="Calibri" w:hAnsi="Calibri" w:cs="Calibri"/>
              </w:rPr>
              <w:lastRenderedPageBreak/>
              <w:t xml:space="preserve"> </w:t>
            </w:r>
          </w:p>
          <w:p w14:paraId="24FF9483" w14:textId="68A6C6E6" w:rsidR="00364913" w:rsidRDefault="00364913" w:rsidP="00364913">
            <w:r w:rsidRPr="5A21E60E">
              <w:rPr>
                <w:rFonts w:ascii="Calibri" w:eastAsia="Calibri" w:hAnsi="Calibri" w:cs="Calibri"/>
              </w:rPr>
              <w:t xml:space="preserve">Nicola Hunt </w:t>
            </w:r>
          </w:p>
          <w:p w14:paraId="63AD9FE1" w14:textId="77777777" w:rsidR="00364913" w:rsidRDefault="00364913" w:rsidP="00364913"/>
          <w:p w14:paraId="2360142D" w14:textId="165D50D0" w:rsidR="00727224" w:rsidRDefault="00727224" w:rsidP="00364913">
            <w:pPr>
              <w:rPr>
                <w:rFonts w:ascii="Calibri" w:eastAsia="Calibri" w:hAnsi="Calibri" w:cs="Calibri"/>
              </w:rPr>
            </w:pPr>
          </w:p>
        </w:tc>
      </w:tr>
      <w:tr w:rsidR="001562BD" w14:paraId="55D3CB90" w14:textId="77777777" w:rsidTr="7F01C163">
        <w:tc>
          <w:tcPr>
            <w:tcW w:w="6183" w:type="dxa"/>
            <w:shd w:val="clear" w:color="auto" w:fill="92D050"/>
          </w:tcPr>
          <w:p w14:paraId="2FA5EB33" w14:textId="77777777" w:rsidR="001562BD" w:rsidRDefault="001562BD" w:rsidP="001562BD">
            <w:bookmarkStart w:id="8" w:name="_Hlk151463477"/>
          </w:p>
          <w:p w14:paraId="0B3CBF06" w14:textId="77777777" w:rsidR="001562BD" w:rsidRDefault="001562BD" w:rsidP="001562BD">
            <w:pPr>
              <w:ind w:right="720"/>
              <w:rPr>
                <w:rFonts w:eastAsia="Times New Roman"/>
                <w:color w:val="000000"/>
              </w:rPr>
            </w:pPr>
            <w:r>
              <w:rPr>
                <w:rFonts w:eastAsia="Times New Roman"/>
                <w:color w:val="000000"/>
              </w:rPr>
              <w:t>.</w:t>
            </w:r>
          </w:p>
          <w:p w14:paraId="34790533" w14:textId="77777777" w:rsidR="001562BD" w:rsidRDefault="001562BD" w:rsidP="001562BD">
            <w:pPr>
              <w:ind w:right="720"/>
              <w:rPr>
                <w:rFonts w:eastAsia="Times New Roman"/>
                <w:color w:val="FF0000"/>
              </w:rPr>
            </w:pPr>
          </w:p>
          <w:p w14:paraId="21C93BF6" w14:textId="77777777" w:rsidR="001562BD" w:rsidRDefault="001562BD" w:rsidP="001562BD">
            <w:pPr>
              <w:spacing w:line="259" w:lineRule="auto"/>
              <w:rPr>
                <w:rFonts w:ascii="Calibri" w:eastAsia="Calibri" w:hAnsi="Calibri" w:cs="Calibri"/>
                <w:b/>
                <w:bCs/>
              </w:rPr>
            </w:pPr>
            <w:r w:rsidRPr="283A175B">
              <w:rPr>
                <w:rFonts w:ascii="Calibri" w:eastAsia="Calibri" w:hAnsi="Calibri" w:cs="Calibri"/>
                <w:b/>
                <w:bCs/>
                <w:color w:val="000000" w:themeColor="text1"/>
              </w:rPr>
              <w:t xml:space="preserve">Supporting your child to manage their emotions and behaviour: Using an Emotion Coaching </w:t>
            </w:r>
            <w:proofErr w:type="gramStart"/>
            <w:r w:rsidRPr="283A175B">
              <w:rPr>
                <w:rFonts w:ascii="Calibri" w:eastAsia="Calibri" w:hAnsi="Calibri" w:cs="Calibri"/>
                <w:b/>
                <w:bCs/>
                <w:color w:val="000000" w:themeColor="text1"/>
              </w:rPr>
              <w:t>approach</w:t>
            </w:r>
            <w:proofErr w:type="gramEnd"/>
          </w:p>
          <w:p w14:paraId="400E1C51" w14:textId="77777777" w:rsidR="001562BD" w:rsidRDefault="001562BD" w:rsidP="001562BD">
            <w:pPr>
              <w:rPr>
                <w:rFonts w:eastAsia="Times New Roman"/>
                <w:color w:val="FF0000"/>
              </w:rPr>
            </w:pPr>
          </w:p>
          <w:p w14:paraId="786121FE" w14:textId="77777777" w:rsidR="001562BD" w:rsidRDefault="001562BD" w:rsidP="001562BD">
            <w:pPr>
              <w:rPr>
                <w:rFonts w:ascii="Calibri" w:eastAsia="Calibri" w:hAnsi="Calibri" w:cs="Calibri"/>
                <w:i/>
                <w:iCs/>
              </w:rPr>
            </w:pPr>
            <w:r w:rsidRPr="283A175B">
              <w:rPr>
                <w:rFonts w:ascii="Calibri" w:eastAsia="Calibri" w:hAnsi="Calibri" w:cs="Calibri"/>
                <w:i/>
                <w:iCs/>
              </w:rPr>
              <w:t>This session is relevant for all families. It will provide a space to reflect on your parenting style and how you can support your child in managing their emotions using an evidence-informed approach.</w:t>
            </w:r>
          </w:p>
          <w:p w14:paraId="416213EB" w14:textId="77777777" w:rsidR="001562BD" w:rsidRPr="004246F1" w:rsidRDefault="001562BD" w:rsidP="001562BD">
            <w:pPr>
              <w:ind w:right="720"/>
              <w:rPr>
                <w:rFonts w:eastAsia="Times New Roman"/>
                <w:color w:val="FF0000"/>
              </w:rPr>
            </w:pPr>
          </w:p>
          <w:p w14:paraId="6A4DFA45" w14:textId="77777777" w:rsidR="001562BD" w:rsidRDefault="001562BD" w:rsidP="001562BD"/>
        </w:tc>
        <w:tc>
          <w:tcPr>
            <w:tcW w:w="5310" w:type="dxa"/>
          </w:tcPr>
          <w:p w14:paraId="6AA307F1" w14:textId="77777777" w:rsidR="001562BD" w:rsidRDefault="001562BD" w:rsidP="001562BD"/>
          <w:p w14:paraId="0B74A622" w14:textId="77777777" w:rsidR="001562BD" w:rsidRDefault="001562BD" w:rsidP="001562BD">
            <w:pPr>
              <w:rPr>
                <w:rFonts w:eastAsia="Times New Roman"/>
                <w:color w:val="000000"/>
              </w:rPr>
            </w:pPr>
            <w:r w:rsidRPr="004246F1">
              <w:rPr>
                <w:rFonts w:eastAsia="Times New Roman"/>
                <w:color w:val="000000"/>
              </w:rPr>
              <w:t>Wednesday 5</w:t>
            </w:r>
            <w:r w:rsidRPr="004246F1">
              <w:rPr>
                <w:rFonts w:eastAsia="Times New Roman"/>
                <w:color w:val="000000"/>
                <w:vertAlign w:val="superscript"/>
              </w:rPr>
              <w:t>th</w:t>
            </w:r>
            <w:r w:rsidRPr="004246F1">
              <w:rPr>
                <w:rFonts w:eastAsia="Times New Roman"/>
                <w:color w:val="000000"/>
              </w:rPr>
              <w:t xml:space="preserve"> June 10,30-12pm </w:t>
            </w:r>
          </w:p>
          <w:p w14:paraId="15162A51" w14:textId="18C3DE69" w:rsidR="001562BD" w:rsidRDefault="00000000" w:rsidP="001562BD">
            <w:pPr>
              <w:rPr>
                <w:rFonts w:eastAsia="Times New Roman"/>
                <w:color w:val="000000"/>
              </w:rPr>
            </w:pPr>
            <w:hyperlink r:id="rId26" w:history="1">
              <w:r w:rsidR="00727224" w:rsidRPr="00FD48F9">
                <w:rPr>
                  <w:rStyle w:val="Hyperlink"/>
                  <w:rFonts w:eastAsia="Times New Roman"/>
                </w:rPr>
                <w:t>https://www.eventbrite.co.uk/e/gpcpf-supporting-your-child-to-m</w:t>
              </w:r>
              <w:r w:rsidR="00727224" w:rsidRPr="00FD48F9">
                <w:rPr>
                  <w:rStyle w:val="Hyperlink"/>
                  <w:rFonts w:eastAsia="Times New Roman"/>
                </w:rPr>
                <w:t>a</w:t>
              </w:r>
              <w:r w:rsidR="00727224" w:rsidRPr="00FD48F9">
                <w:rPr>
                  <w:rStyle w:val="Hyperlink"/>
                  <w:rFonts w:eastAsia="Times New Roman"/>
                </w:rPr>
                <w:t>nage-their-emotions-and-behaviour-tickets-795383311897</w:t>
              </w:r>
            </w:hyperlink>
          </w:p>
          <w:p w14:paraId="0E620F3D" w14:textId="77777777" w:rsidR="001562BD" w:rsidRDefault="001562BD" w:rsidP="001562BD">
            <w:pPr>
              <w:rPr>
                <w:rFonts w:eastAsia="Times New Roman"/>
                <w:color w:val="000000"/>
              </w:rPr>
            </w:pPr>
          </w:p>
          <w:p w14:paraId="62EF5845" w14:textId="77777777" w:rsidR="001562BD" w:rsidRDefault="001562BD" w:rsidP="001562BD">
            <w:pPr>
              <w:rPr>
                <w:rFonts w:eastAsia="Times New Roman"/>
                <w:color w:val="000000"/>
              </w:rPr>
            </w:pPr>
            <w:r w:rsidRPr="004246F1">
              <w:rPr>
                <w:rFonts w:eastAsia="Times New Roman"/>
                <w:color w:val="000000"/>
              </w:rPr>
              <w:t>Thursday 6</w:t>
            </w:r>
            <w:r>
              <w:rPr>
                <w:rFonts w:eastAsia="Times New Roman"/>
                <w:color w:val="000000"/>
              </w:rPr>
              <w:t>t</w:t>
            </w:r>
            <w:r w:rsidRPr="004246F1">
              <w:rPr>
                <w:rFonts w:eastAsia="Times New Roman"/>
                <w:color w:val="000000"/>
              </w:rPr>
              <w:t>h June 7-8</w:t>
            </w:r>
            <w:r>
              <w:rPr>
                <w:rFonts w:eastAsia="Times New Roman"/>
                <w:color w:val="000000"/>
              </w:rPr>
              <w:t>.</w:t>
            </w:r>
            <w:r w:rsidRPr="004246F1">
              <w:rPr>
                <w:rFonts w:eastAsia="Times New Roman"/>
                <w:color w:val="000000"/>
              </w:rPr>
              <w:t>30pm</w:t>
            </w:r>
          </w:p>
          <w:p w14:paraId="131A495A" w14:textId="77777777" w:rsidR="001562BD" w:rsidRDefault="001562BD" w:rsidP="001562BD">
            <w:pPr>
              <w:rPr>
                <w:rFonts w:eastAsia="Times New Roman"/>
                <w:color w:val="000000"/>
              </w:rPr>
            </w:pPr>
          </w:p>
          <w:p w14:paraId="0E24FD53" w14:textId="2312A712" w:rsidR="001562BD" w:rsidRDefault="00000000" w:rsidP="001562BD">
            <w:pPr>
              <w:rPr>
                <w:rFonts w:eastAsia="Times New Roman"/>
                <w:color w:val="FF0000"/>
              </w:rPr>
            </w:pPr>
            <w:hyperlink r:id="rId27" w:history="1">
              <w:r w:rsidR="00746540" w:rsidRPr="007121AB">
                <w:rPr>
                  <w:rStyle w:val="Hyperlink"/>
                  <w:rFonts w:eastAsia="Times New Roman"/>
                </w:rPr>
                <w:t>https://www.eventbrite.co.uk/e/gpcpf-supporting-your-child-to-m</w:t>
              </w:r>
              <w:r w:rsidR="00746540" w:rsidRPr="007121AB">
                <w:rPr>
                  <w:rStyle w:val="Hyperlink"/>
                  <w:rFonts w:eastAsia="Times New Roman"/>
                </w:rPr>
                <w:t>a</w:t>
              </w:r>
              <w:r w:rsidR="00746540" w:rsidRPr="007121AB">
                <w:rPr>
                  <w:rStyle w:val="Hyperlink"/>
                  <w:rFonts w:eastAsia="Times New Roman"/>
                </w:rPr>
                <w:t>nage-their-emotions-and-behaviour-tickets-797865766987</w:t>
              </w:r>
            </w:hyperlink>
          </w:p>
          <w:p w14:paraId="4C8706A7" w14:textId="727CC5F4" w:rsidR="00746540" w:rsidRDefault="00746540" w:rsidP="001562BD">
            <w:pPr>
              <w:rPr>
                <w:i/>
                <w:iCs/>
              </w:rPr>
            </w:pPr>
          </w:p>
        </w:tc>
        <w:tc>
          <w:tcPr>
            <w:tcW w:w="3895" w:type="dxa"/>
          </w:tcPr>
          <w:p w14:paraId="37C30DB0" w14:textId="77777777" w:rsidR="001562BD" w:rsidRDefault="001562BD" w:rsidP="001562BD"/>
          <w:p w14:paraId="50F0F014" w14:textId="77777777" w:rsidR="001562BD" w:rsidRDefault="001562BD" w:rsidP="001562BD">
            <w:r>
              <w:t xml:space="preserve">Educational Psychology Service </w:t>
            </w:r>
          </w:p>
          <w:p w14:paraId="7317097C" w14:textId="179476EA" w:rsidR="001562BD" w:rsidRDefault="001562BD" w:rsidP="001562BD">
            <w:pPr>
              <w:rPr>
                <w:rFonts w:eastAsia="Times New Roman"/>
              </w:rPr>
            </w:pPr>
            <w:r>
              <w:t xml:space="preserve">TBC </w:t>
            </w:r>
          </w:p>
        </w:tc>
      </w:tr>
      <w:bookmarkEnd w:id="8"/>
      <w:tr w:rsidR="001562BD" w14:paraId="6E47B683" w14:textId="77777777" w:rsidTr="7F01C163">
        <w:tc>
          <w:tcPr>
            <w:tcW w:w="6183" w:type="dxa"/>
            <w:shd w:val="clear" w:color="auto" w:fill="92D050"/>
          </w:tcPr>
          <w:p w14:paraId="332449D9" w14:textId="77777777" w:rsidR="001562BD" w:rsidRDefault="001562BD" w:rsidP="001562BD"/>
          <w:p w14:paraId="3EA837EC" w14:textId="77777777" w:rsidR="001562BD" w:rsidRDefault="001562BD" w:rsidP="001562BD">
            <w:pPr>
              <w:ind w:right="720"/>
              <w:rPr>
                <w:rFonts w:eastAsia="Times New Roman"/>
                <w:color w:val="000000"/>
              </w:rPr>
            </w:pPr>
          </w:p>
          <w:p w14:paraId="55741D0C" w14:textId="77777777" w:rsidR="001562BD" w:rsidRDefault="001562BD" w:rsidP="001562BD">
            <w:pPr>
              <w:rPr>
                <w:rFonts w:eastAsia="Times New Roman"/>
                <w:b/>
                <w:bCs/>
              </w:rPr>
            </w:pPr>
            <w:r w:rsidRPr="283A175B">
              <w:rPr>
                <w:rFonts w:eastAsia="Times New Roman"/>
                <w:b/>
                <w:bCs/>
              </w:rPr>
              <w:t>Exploring difficulties with sleep and toileting</w:t>
            </w:r>
          </w:p>
          <w:p w14:paraId="628B272E" w14:textId="77777777" w:rsidR="001562BD" w:rsidRDefault="001562BD" w:rsidP="001562BD">
            <w:pPr>
              <w:rPr>
                <w:rFonts w:eastAsia="Times New Roman"/>
                <w:color w:val="FF0000"/>
              </w:rPr>
            </w:pPr>
          </w:p>
          <w:p w14:paraId="0F6AF70A" w14:textId="77777777" w:rsidR="001562BD" w:rsidRDefault="001562BD" w:rsidP="001562BD">
            <w:pPr>
              <w:rPr>
                <w:rFonts w:ascii="Calibri" w:eastAsia="Calibri" w:hAnsi="Calibri" w:cs="Calibri"/>
                <w:i/>
                <w:iCs/>
              </w:rPr>
            </w:pPr>
            <w:r w:rsidRPr="272E6BDE">
              <w:rPr>
                <w:rFonts w:ascii="Calibri" w:eastAsia="Calibri" w:hAnsi="Calibri" w:cs="Calibri"/>
                <w:i/>
                <w:iCs/>
              </w:rPr>
              <w:t>This session is particularly relevant for families of children in the early years or with SEND, would like a space to consider strategies to support a healthy sleep routine and independent toileting skills.</w:t>
            </w:r>
          </w:p>
          <w:p w14:paraId="10C0F498" w14:textId="77777777" w:rsidR="001562BD" w:rsidRPr="004246F1" w:rsidRDefault="001562BD" w:rsidP="001562BD">
            <w:pPr>
              <w:ind w:right="720"/>
              <w:rPr>
                <w:rFonts w:eastAsia="Times New Roman"/>
                <w:color w:val="000000"/>
              </w:rPr>
            </w:pPr>
          </w:p>
          <w:p w14:paraId="23F19497" w14:textId="77777777" w:rsidR="001562BD" w:rsidRDefault="001562BD" w:rsidP="001562BD"/>
        </w:tc>
        <w:tc>
          <w:tcPr>
            <w:tcW w:w="5310" w:type="dxa"/>
          </w:tcPr>
          <w:p w14:paraId="043350D3" w14:textId="77777777" w:rsidR="001562BD" w:rsidRDefault="001562BD" w:rsidP="001562BD"/>
          <w:p w14:paraId="77FF9E53" w14:textId="77777777" w:rsidR="00746540" w:rsidRDefault="001562BD" w:rsidP="001562BD">
            <w:pPr>
              <w:ind w:right="720"/>
              <w:rPr>
                <w:rFonts w:eastAsia="Times New Roman"/>
                <w:color w:val="000000"/>
              </w:rPr>
            </w:pPr>
            <w:r w:rsidRPr="283A175B">
              <w:rPr>
                <w:rFonts w:eastAsia="Times New Roman"/>
                <w:b/>
                <w:bCs/>
              </w:rPr>
              <w:t> </w:t>
            </w:r>
            <w:r w:rsidRPr="004246F1">
              <w:rPr>
                <w:rFonts w:eastAsia="Times New Roman"/>
                <w:color w:val="000000"/>
              </w:rPr>
              <w:t>Wednesday 3</w:t>
            </w:r>
            <w:r w:rsidRPr="004246F1">
              <w:rPr>
                <w:rFonts w:eastAsia="Times New Roman"/>
                <w:color w:val="000000"/>
                <w:vertAlign w:val="superscript"/>
              </w:rPr>
              <w:t>rd</w:t>
            </w:r>
            <w:r w:rsidRPr="004246F1">
              <w:rPr>
                <w:rFonts w:eastAsia="Times New Roman"/>
                <w:color w:val="000000"/>
              </w:rPr>
              <w:t xml:space="preserve"> July 10.30-12pm </w:t>
            </w:r>
          </w:p>
          <w:p w14:paraId="0BEC6BD3" w14:textId="77777777" w:rsidR="00746540" w:rsidRDefault="00746540" w:rsidP="001562BD">
            <w:pPr>
              <w:ind w:right="720"/>
              <w:rPr>
                <w:rFonts w:eastAsia="Times New Roman"/>
                <w:color w:val="000000"/>
              </w:rPr>
            </w:pPr>
          </w:p>
          <w:p w14:paraId="4D15D838" w14:textId="6E6B59BB" w:rsidR="00746540" w:rsidRDefault="00000000" w:rsidP="001562BD">
            <w:pPr>
              <w:ind w:right="720"/>
              <w:rPr>
                <w:rFonts w:eastAsia="Times New Roman"/>
                <w:color w:val="000000"/>
              </w:rPr>
            </w:pPr>
            <w:hyperlink r:id="rId28" w:history="1">
              <w:r w:rsidR="00E36AF3" w:rsidRPr="007121AB">
                <w:rPr>
                  <w:rStyle w:val="Hyperlink"/>
                  <w:rFonts w:eastAsia="Times New Roman"/>
                </w:rPr>
                <w:t>https://www.eventbrite.co.uk/e/gpcpf-send-parent-w</w:t>
              </w:r>
              <w:r w:rsidR="00E36AF3" w:rsidRPr="007121AB">
                <w:rPr>
                  <w:rStyle w:val="Hyperlink"/>
                  <w:rFonts w:eastAsia="Times New Roman"/>
                </w:rPr>
                <w:t>o</w:t>
              </w:r>
              <w:r w:rsidR="00E36AF3" w:rsidRPr="007121AB">
                <w:rPr>
                  <w:rStyle w:val="Hyperlink"/>
                  <w:rFonts w:eastAsia="Times New Roman"/>
                </w:rPr>
                <w:t>rkshop-sleep-hygiene-and-toileting-difficulties-tickets-797868043797</w:t>
              </w:r>
            </w:hyperlink>
          </w:p>
          <w:p w14:paraId="33A0E28C" w14:textId="77777777" w:rsidR="00E36AF3" w:rsidRDefault="00E36AF3" w:rsidP="001562BD">
            <w:pPr>
              <w:ind w:right="720"/>
              <w:rPr>
                <w:rFonts w:eastAsia="Times New Roman"/>
                <w:color w:val="000000"/>
              </w:rPr>
            </w:pPr>
          </w:p>
          <w:p w14:paraId="69E879E6" w14:textId="68172993" w:rsidR="001562BD" w:rsidRDefault="001562BD" w:rsidP="001562BD">
            <w:pPr>
              <w:ind w:right="720"/>
              <w:rPr>
                <w:rFonts w:eastAsia="Times New Roman"/>
                <w:color w:val="000000"/>
              </w:rPr>
            </w:pPr>
            <w:r w:rsidRPr="004246F1">
              <w:rPr>
                <w:rFonts w:eastAsia="Times New Roman"/>
                <w:color w:val="000000"/>
              </w:rPr>
              <w:t>Thursday 4</w:t>
            </w:r>
            <w:r w:rsidRPr="004246F1">
              <w:rPr>
                <w:rFonts w:eastAsia="Times New Roman"/>
                <w:color w:val="000000"/>
                <w:vertAlign w:val="superscript"/>
              </w:rPr>
              <w:t>th</w:t>
            </w:r>
            <w:r w:rsidRPr="004246F1">
              <w:rPr>
                <w:rFonts w:eastAsia="Times New Roman"/>
                <w:color w:val="000000"/>
              </w:rPr>
              <w:t xml:space="preserve"> July 7</w:t>
            </w:r>
            <w:r w:rsidR="00E36AF3">
              <w:rPr>
                <w:rFonts w:eastAsia="Times New Roman"/>
                <w:color w:val="000000"/>
              </w:rPr>
              <w:t>-</w:t>
            </w:r>
            <w:r w:rsidRPr="004246F1">
              <w:rPr>
                <w:rFonts w:eastAsia="Times New Roman"/>
                <w:color w:val="000000"/>
              </w:rPr>
              <w:t xml:space="preserve">830pm </w:t>
            </w:r>
            <w:r>
              <w:rPr>
                <w:rFonts w:eastAsia="Times New Roman"/>
                <w:color w:val="000000"/>
              </w:rPr>
              <w:t>.</w:t>
            </w:r>
          </w:p>
          <w:p w14:paraId="146D0735" w14:textId="77777777" w:rsidR="00E36AF3" w:rsidRDefault="00E36AF3" w:rsidP="001562BD">
            <w:pPr>
              <w:ind w:right="720"/>
              <w:rPr>
                <w:rFonts w:eastAsia="Times New Roman"/>
                <w:color w:val="000000"/>
              </w:rPr>
            </w:pPr>
          </w:p>
          <w:p w14:paraId="4B6E48D5" w14:textId="5BF43559" w:rsidR="001562BD" w:rsidRDefault="00000000" w:rsidP="001562BD">
            <w:pPr>
              <w:rPr>
                <w:rFonts w:eastAsia="Times New Roman"/>
                <w:color w:val="FF0000"/>
              </w:rPr>
            </w:pPr>
            <w:hyperlink r:id="rId29" w:history="1">
              <w:r w:rsidR="009A3DAF" w:rsidRPr="007121AB">
                <w:rPr>
                  <w:rStyle w:val="Hyperlink"/>
                  <w:rFonts w:eastAsia="Times New Roman"/>
                </w:rPr>
                <w:t>https://www.eventbrite.co.uk/e/gpcpf-send-parent-workshop-sl</w:t>
              </w:r>
              <w:r w:rsidR="009A3DAF" w:rsidRPr="007121AB">
                <w:rPr>
                  <w:rStyle w:val="Hyperlink"/>
                  <w:rFonts w:eastAsia="Times New Roman"/>
                </w:rPr>
                <w:t>e</w:t>
              </w:r>
              <w:r w:rsidR="009A3DAF" w:rsidRPr="007121AB">
                <w:rPr>
                  <w:rStyle w:val="Hyperlink"/>
                  <w:rFonts w:eastAsia="Times New Roman"/>
                </w:rPr>
                <w:t>ep-hygiene-and-toileting-difficulties-tickets-797875666597</w:t>
              </w:r>
            </w:hyperlink>
          </w:p>
          <w:p w14:paraId="05DE2B97" w14:textId="7E7BF489" w:rsidR="009A3DAF" w:rsidRDefault="009A3DAF" w:rsidP="001562BD">
            <w:pPr>
              <w:rPr>
                <w:rFonts w:eastAsia="Times New Roman"/>
                <w:color w:val="FF0000"/>
              </w:rPr>
            </w:pPr>
          </w:p>
        </w:tc>
        <w:tc>
          <w:tcPr>
            <w:tcW w:w="3895" w:type="dxa"/>
          </w:tcPr>
          <w:p w14:paraId="34B6DAC3" w14:textId="77777777" w:rsidR="001562BD" w:rsidRDefault="001562BD" w:rsidP="001562BD"/>
          <w:p w14:paraId="1F07CC1F" w14:textId="5CB74938" w:rsidR="001562BD" w:rsidRDefault="001562BD" w:rsidP="001562BD">
            <w:r>
              <w:t xml:space="preserve">Educational Psychology Service </w:t>
            </w:r>
          </w:p>
          <w:p w14:paraId="1AA33DB9" w14:textId="35A2A39C" w:rsidR="001562BD" w:rsidRDefault="001562BD" w:rsidP="001562BD">
            <w:r>
              <w:t>TBC –</w:t>
            </w:r>
          </w:p>
          <w:p w14:paraId="7B040D70" w14:textId="0249EC6C" w:rsidR="001562BD" w:rsidRDefault="001562BD" w:rsidP="001562BD">
            <w:pPr>
              <w:rPr>
                <w:color w:val="FF0000"/>
              </w:rPr>
            </w:pPr>
          </w:p>
          <w:p w14:paraId="373B0551" w14:textId="6A677877" w:rsidR="001562BD" w:rsidRDefault="001562BD" w:rsidP="001562BD">
            <w:r w:rsidRPr="7F01C163">
              <w:t xml:space="preserve"> Health colleague TBC</w:t>
            </w:r>
          </w:p>
        </w:tc>
      </w:tr>
    </w:tbl>
    <w:p w14:paraId="3C75D5E4" w14:textId="77777777" w:rsidR="00A1623B" w:rsidRDefault="00A1623B" w:rsidP="004D45CF"/>
    <w:sectPr w:rsidR="00A1623B" w:rsidSect="00791C2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57D5"/>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A15B15"/>
    <w:multiLevelType w:val="hybridMultilevel"/>
    <w:tmpl w:val="836646C4"/>
    <w:lvl w:ilvl="0" w:tplc="3A203912">
      <w:start w:val="1"/>
      <w:numFmt w:val="bullet"/>
      <w:lvlText w:val="·"/>
      <w:lvlJc w:val="left"/>
      <w:pPr>
        <w:ind w:left="720" w:hanging="360"/>
      </w:pPr>
      <w:rPr>
        <w:rFonts w:ascii="Symbol" w:hAnsi="Symbol" w:hint="default"/>
      </w:rPr>
    </w:lvl>
    <w:lvl w:ilvl="1" w:tplc="B79E99A2">
      <w:start w:val="1"/>
      <w:numFmt w:val="bullet"/>
      <w:lvlText w:val="o"/>
      <w:lvlJc w:val="left"/>
      <w:pPr>
        <w:ind w:left="1440" w:hanging="360"/>
      </w:pPr>
      <w:rPr>
        <w:rFonts w:ascii="Courier New" w:hAnsi="Courier New" w:hint="default"/>
      </w:rPr>
    </w:lvl>
    <w:lvl w:ilvl="2" w:tplc="5C9C32B6">
      <w:start w:val="1"/>
      <w:numFmt w:val="bullet"/>
      <w:lvlText w:val=""/>
      <w:lvlJc w:val="left"/>
      <w:pPr>
        <w:ind w:left="2160" w:hanging="360"/>
      </w:pPr>
      <w:rPr>
        <w:rFonts w:ascii="Wingdings" w:hAnsi="Wingdings" w:hint="default"/>
      </w:rPr>
    </w:lvl>
    <w:lvl w:ilvl="3" w:tplc="BD18BC2A">
      <w:start w:val="1"/>
      <w:numFmt w:val="bullet"/>
      <w:lvlText w:val=""/>
      <w:lvlJc w:val="left"/>
      <w:pPr>
        <w:ind w:left="2880" w:hanging="360"/>
      </w:pPr>
      <w:rPr>
        <w:rFonts w:ascii="Symbol" w:hAnsi="Symbol" w:hint="default"/>
      </w:rPr>
    </w:lvl>
    <w:lvl w:ilvl="4" w:tplc="3F5E4596">
      <w:start w:val="1"/>
      <w:numFmt w:val="bullet"/>
      <w:lvlText w:val="o"/>
      <w:lvlJc w:val="left"/>
      <w:pPr>
        <w:ind w:left="3600" w:hanging="360"/>
      </w:pPr>
      <w:rPr>
        <w:rFonts w:ascii="Courier New" w:hAnsi="Courier New" w:hint="default"/>
      </w:rPr>
    </w:lvl>
    <w:lvl w:ilvl="5" w:tplc="EAB0E9F2">
      <w:start w:val="1"/>
      <w:numFmt w:val="bullet"/>
      <w:lvlText w:val=""/>
      <w:lvlJc w:val="left"/>
      <w:pPr>
        <w:ind w:left="4320" w:hanging="360"/>
      </w:pPr>
      <w:rPr>
        <w:rFonts w:ascii="Wingdings" w:hAnsi="Wingdings" w:hint="default"/>
      </w:rPr>
    </w:lvl>
    <w:lvl w:ilvl="6" w:tplc="9E5A7212">
      <w:start w:val="1"/>
      <w:numFmt w:val="bullet"/>
      <w:lvlText w:val=""/>
      <w:lvlJc w:val="left"/>
      <w:pPr>
        <w:ind w:left="5040" w:hanging="360"/>
      </w:pPr>
      <w:rPr>
        <w:rFonts w:ascii="Symbol" w:hAnsi="Symbol" w:hint="default"/>
      </w:rPr>
    </w:lvl>
    <w:lvl w:ilvl="7" w:tplc="94668AE4">
      <w:start w:val="1"/>
      <w:numFmt w:val="bullet"/>
      <w:lvlText w:val="o"/>
      <w:lvlJc w:val="left"/>
      <w:pPr>
        <w:ind w:left="5760" w:hanging="360"/>
      </w:pPr>
      <w:rPr>
        <w:rFonts w:ascii="Courier New" w:hAnsi="Courier New" w:hint="default"/>
      </w:rPr>
    </w:lvl>
    <w:lvl w:ilvl="8" w:tplc="B672ABDE">
      <w:start w:val="1"/>
      <w:numFmt w:val="bullet"/>
      <w:lvlText w:val=""/>
      <w:lvlJc w:val="left"/>
      <w:pPr>
        <w:ind w:left="6480" w:hanging="360"/>
      </w:pPr>
      <w:rPr>
        <w:rFonts w:ascii="Wingdings" w:hAnsi="Wingdings" w:hint="default"/>
      </w:rPr>
    </w:lvl>
  </w:abstractNum>
  <w:abstractNum w:abstractNumId="2" w15:restartNumberingAfterBreak="0">
    <w:nsid w:val="1D2C9582"/>
    <w:multiLevelType w:val="hybridMultilevel"/>
    <w:tmpl w:val="1D221102"/>
    <w:lvl w:ilvl="0" w:tplc="DCB0CA9E">
      <w:start w:val="1"/>
      <w:numFmt w:val="bullet"/>
      <w:lvlText w:val="·"/>
      <w:lvlJc w:val="left"/>
      <w:pPr>
        <w:ind w:left="720" w:hanging="360"/>
      </w:pPr>
      <w:rPr>
        <w:rFonts w:ascii="Symbol" w:hAnsi="Symbol" w:hint="default"/>
      </w:rPr>
    </w:lvl>
    <w:lvl w:ilvl="1" w:tplc="C724689E">
      <w:start w:val="1"/>
      <w:numFmt w:val="bullet"/>
      <w:lvlText w:val="o"/>
      <w:lvlJc w:val="left"/>
      <w:pPr>
        <w:ind w:left="1440" w:hanging="360"/>
      </w:pPr>
      <w:rPr>
        <w:rFonts w:ascii="Courier New" w:hAnsi="Courier New" w:hint="default"/>
      </w:rPr>
    </w:lvl>
    <w:lvl w:ilvl="2" w:tplc="D2CC695C">
      <w:start w:val="1"/>
      <w:numFmt w:val="bullet"/>
      <w:lvlText w:val=""/>
      <w:lvlJc w:val="left"/>
      <w:pPr>
        <w:ind w:left="2160" w:hanging="360"/>
      </w:pPr>
      <w:rPr>
        <w:rFonts w:ascii="Wingdings" w:hAnsi="Wingdings" w:hint="default"/>
      </w:rPr>
    </w:lvl>
    <w:lvl w:ilvl="3" w:tplc="561491B0">
      <w:start w:val="1"/>
      <w:numFmt w:val="bullet"/>
      <w:lvlText w:val=""/>
      <w:lvlJc w:val="left"/>
      <w:pPr>
        <w:ind w:left="2880" w:hanging="360"/>
      </w:pPr>
      <w:rPr>
        <w:rFonts w:ascii="Symbol" w:hAnsi="Symbol" w:hint="default"/>
      </w:rPr>
    </w:lvl>
    <w:lvl w:ilvl="4" w:tplc="B1B06274">
      <w:start w:val="1"/>
      <w:numFmt w:val="bullet"/>
      <w:lvlText w:val="o"/>
      <w:lvlJc w:val="left"/>
      <w:pPr>
        <w:ind w:left="3600" w:hanging="360"/>
      </w:pPr>
      <w:rPr>
        <w:rFonts w:ascii="Courier New" w:hAnsi="Courier New" w:hint="default"/>
      </w:rPr>
    </w:lvl>
    <w:lvl w:ilvl="5" w:tplc="69DA516A">
      <w:start w:val="1"/>
      <w:numFmt w:val="bullet"/>
      <w:lvlText w:val=""/>
      <w:lvlJc w:val="left"/>
      <w:pPr>
        <w:ind w:left="4320" w:hanging="360"/>
      </w:pPr>
      <w:rPr>
        <w:rFonts w:ascii="Wingdings" w:hAnsi="Wingdings" w:hint="default"/>
      </w:rPr>
    </w:lvl>
    <w:lvl w:ilvl="6" w:tplc="E870BF34">
      <w:start w:val="1"/>
      <w:numFmt w:val="bullet"/>
      <w:lvlText w:val=""/>
      <w:lvlJc w:val="left"/>
      <w:pPr>
        <w:ind w:left="5040" w:hanging="360"/>
      </w:pPr>
      <w:rPr>
        <w:rFonts w:ascii="Symbol" w:hAnsi="Symbol" w:hint="default"/>
      </w:rPr>
    </w:lvl>
    <w:lvl w:ilvl="7" w:tplc="A262FE7C">
      <w:start w:val="1"/>
      <w:numFmt w:val="bullet"/>
      <w:lvlText w:val="o"/>
      <w:lvlJc w:val="left"/>
      <w:pPr>
        <w:ind w:left="5760" w:hanging="360"/>
      </w:pPr>
      <w:rPr>
        <w:rFonts w:ascii="Courier New" w:hAnsi="Courier New" w:hint="default"/>
      </w:rPr>
    </w:lvl>
    <w:lvl w:ilvl="8" w:tplc="A30CA196">
      <w:start w:val="1"/>
      <w:numFmt w:val="bullet"/>
      <w:lvlText w:val=""/>
      <w:lvlJc w:val="left"/>
      <w:pPr>
        <w:ind w:left="6480" w:hanging="360"/>
      </w:pPr>
      <w:rPr>
        <w:rFonts w:ascii="Wingdings" w:hAnsi="Wingdings" w:hint="default"/>
      </w:rPr>
    </w:lvl>
  </w:abstractNum>
  <w:abstractNum w:abstractNumId="3" w15:restartNumberingAfterBreak="0">
    <w:nsid w:val="210374A2"/>
    <w:multiLevelType w:val="hybridMultilevel"/>
    <w:tmpl w:val="33720DE4"/>
    <w:lvl w:ilvl="0" w:tplc="32E02072">
      <w:start w:val="1"/>
      <w:numFmt w:val="bullet"/>
      <w:lvlText w:val="·"/>
      <w:lvlJc w:val="left"/>
      <w:pPr>
        <w:ind w:left="720" w:hanging="360"/>
      </w:pPr>
      <w:rPr>
        <w:rFonts w:ascii="Symbol" w:hAnsi="Symbol" w:hint="default"/>
      </w:rPr>
    </w:lvl>
    <w:lvl w:ilvl="1" w:tplc="21760F44">
      <w:start w:val="1"/>
      <w:numFmt w:val="bullet"/>
      <w:lvlText w:val="o"/>
      <w:lvlJc w:val="left"/>
      <w:pPr>
        <w:ind w:left="1440" w:hanging="360"/>
      </w:pPr>
      <w:rPr>
        <w:rFonts w:ascii="Courier New" w:hAnsi="Courier New" w:hint="default"/>
      </w:rPr>
    </w:lvl>
    <w:lvl w:ilvl="2" w:tplc="078AB35E">
      <w:start w:val="1"/>
      <w:numFmt w:val="bullet"/>
      <w:lvlText w:val=""/>
      <w:lvlJc w:val="left"/>
      <w:pPr>
        <w:ind w:left="2160" w:hanging="360"/>
      </w:pPr>
      <w:rPr>
        <w:rFonts w:ascii="Wingdings" w:hAnsi="Wingdings" w:hint="default"/>
      </w:rPr>
    </w:lvl>
    <w:lvl w:ilvl="3" w:tplc="94BA2ECE">
      <w:start w:val="1"/>
      <w:numFmt w:val="bullet"/>
      <w:lvlText w:val=""/>
      <w:lvlJc w:val="left"/>
      <w:pPr>
        <w:ind w:left="2880" w:hanging="360"/>
      </w:pPr>
      <w:rPr>
        <w:rFonts w:ascii="Symbol" w:hAnsi="Symbol" w:hint="default"/>
      </w:rPr>
    </w:lvl>
    <w:lvl w:ilvl="4" w:tplc="FB56B9BC">
      <w:start w:val="1"/>
      <w:numFmt w:val="bullet"/>
      <w:lvlText w:val="o"/>
      <w:lvlJc w:val="left"/>
      <w:pPr>
        <w:ind w:left="3600" w:hanging="360"/>
      </w:pPr>
      <w:rPr>
        <w:rFonts w:ascii="Courier New" w:hAnsi="Courier New" w:hint="default"/>
      </w:rPr>
    </w:lvl>
    <w:lvl w:ilvl="5" w:tplc="D28CCC5E">
      <w:start w:val="1"/>
      <w:numFmt w:val="bullet"/>
      <w:lvlText w:val=""/>
      <w:lvlJc w:val="left"/>
      <w:pPr>
        <w:ind w:left="4320" w:hanging="360"/>
      </w:pPr>
      <w:rPr>
        <w:rFonts w:ascii="Wingdings" w:hAnsi="Wingdings" w:hint="default"/>
      </w:rPr>
    </w:lvl>
    <w:lvl w:ilvl="6" w:tplc="C9C05ADC">
      <w:start w:val="1"/>
      <w:numFmt w:val="bullet"/>
      <w:lvlText w:val=""/>
      <w:lvlJc w:val="left"/>
      <w:pPr>
        <w:ind w:left="5040" w:hanging="360"/>
      </w:pPr>
      <w:rPr>
        <w:rFonts w:ascii="Symbol" w:hAnsi="Symbol" w:hint="default"/>
      </w:rPr>
    </w:lvl>
    <w:lvl w:ilvl="7" w:tplc="2656F7C2">
      <w:start w:val="1"/>
      <w:numFmt w:val="bullet"/>
      <w:lvlText w:val="o"/>
      <w:lvlJc w:val="left"/>
      <w:pPr>
        <w:ind w:left="5760" w:hanging="360"/>
      </w:pPr>
      <w:rPr>
        <w:rFonts w:ascii="Courier New" w:hAnsi="Courier New" w:hint="default"/>
      </w:rPr>
    </w:lvl>
    <w:lvl w:ilvl="8" w:tplc="8C900D38">
      <w:start w:val="1"/>
      <w:numFmt w:val="bullet"/>
      <w:lvlText w:val=""/>
      <w:lvlJc w:val="left"/>
      <w:pPr>
        <w:ind w:left="6480" w:hanging="360"/>
      </w:pPr>
      <w:rPr>
        <w:rFonts w:ascii="Wingdings" w:hAnsi="Wingdings" w:hint="default"/>
      </w:rPr>
    </w:lvl>
  </w:abstractNum>
  <w:abstractNum w:abstractNumId="4" w15:restartNumberingAfterBreak="0">
    <w:nsid w:val="31F120D9"/>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B170B9E"/>
    <w:multiLevelType w:val="hybridMultilevel"/>
    <w:tmpl w:val="1554B2DC"/>
    <w:lvl w:ilvl="0" w:tplc="3D40238E">
      <w:start w:val="1"/>
      <w:numFmt w:val="bullet"/>
      <w:lvlText w:val="·"/>
      <w:lvlJc w:val="left"/>
      <w:pPr>
        <w:ind w:left="720" w:hanging="360"/>
      </w:pPr>
      <w:rPr>
        <w:rFonts w:ascii="Symbol" w:hAnsi="Symbol" w:hint="default"/>
      </w:rPr>
    </w:lvl>
    <w:lvl w:ilvl="1" w:tplc="47D6652C">
      <w:start w:val="1"/>
      <w:numFmt w:val="bullet"/>
      <w:lvlText w:val="o"/>
      <w:lvlJc w:val="left"/>
      <w:pPr>
        <w:ind w:left="1440" w:hanging="360"/>
      </w:pPr>
      <w:rPr>
        <w:rFonts w:ascii="Courier New" w:hAnsi="Courier New" w:hint="default"/>
      </w:rPr>
    </w:lvl>
    <w:lvl w:ilvl="2" w:tplc="A33CDECE">
      <w:start w:val="1"/>
      <w:numFmt w:val="bullet"/>
      <w:lvlText w:val=""/>
      <w:lvlJc w:val="left"/>
      <w:pPr>
        <w:ind w:left="2160" w:hanging="360"/>
      </w:pPr>
      <w:rPr>
        <w:rFonts w:ascii="Wingdings" w:hAnsi="Wingdings" w:hint="default"/>
      </w:rPr>
    </w:lvl>
    <w:lvl w:ilvl="3" w:tplc="3D5C66D8">
      <w:start w:val="1"/>
      <w:numFmt w:val="bullet"/>
      <w:lvlText w:val=""/>
      <w:lvlJc w:val="left"/>
      <w:pPr>
        <w:ind w:left="2880" w:hanging="360"/>
      </w:pPr>
      <w:rPr>
        <w:rFonts w:ascii="Symbol" w:hAnsi="Symbol" w:hint="default"/>
      </w:rPr>
    </w:lvl>
    <w:lvl w:ilvl="4" w:tplc="F4B42040">
      <w:start w:val="1"/>
      <w:numFmt w:val="bullet"/>
      <w:lvlText w:val="o"/>
      <w:lvlJc w:val="left"/>
      <w:pPr>
        <w:ind w:left="3600" w:hanging="360"/>
      </w:pPr>
      <w:rPr>
        <w:rFonts w:ascii="Courier New" w:hAnsi="Courier New" w:hint="default"/>
      </w:rPr>
    </w:lvl>
    <w:lvl w:ilvl="5" w:tplc="9D181BBA">
      <w:start w:val="1"/>
      <w:numFmt w:val="bullet"/>
      <w:lvlText w:val=""/>
      <w:lvlJc w:val="left"/>
      <w:pPr>
        <w:ind w:left="4320" w:hanging="360"/>
      </w:pPr>
      <w:rPr>
        <w:rFonts w:ascii="Wingdings" w:hAnsi="Wingdings" w:hint="default"/>
      </w:rPr>
    </w:lvl>
    <w:lvl w:ilvl="6" w:tplc="F9FCC768">
      <w:start w:val="1"/>
      <w:numFmt w:val="bullet"/>
      <w:lvlText w:val=""/>
      <w:lvlJc w:val="left"/>
      <w:pPr>
        <w:ind w:left="5040" w:hanging="360"/>
      </w:pPr>
      <w:rPr>
        <w:rFonts w:ascii="Symbol" w:hAnsi="Symbol" w:hint="default"/>
      </w:rPr>
    </w:lvl>
    <w:lvl w:ilvl="7" w:tplc="91B2D818">
      <w:start w:val="1"/>
      <w:numFmt w:val="bullet"/>
      <w:lvlText w:val="o"/>
      <w:lvlJc w:val="left"/>
      <w:pPr>
        <w:ind w:left="5760" w:hanging="360"/>
      </w:pPr>
      <w:rPr>
        <w:rFonts w:ascii="Courier New" w:hAnsi="Courier New" w:hint="default"/>
      </w:rPr>
    </w:lvl>
    <w:lvl w:ilvl="8" w:tplc="AD9022E8">
      <w:start w:val="1"/>
      <w:numFmt w:val="bullet"/>
      <w:lvlText w:val=""/>
      <w:lvlJc w:val="left"/>
      <w:pPr>
        <w:ind w:left="6480" w:hanging="360"/>
      </w:pPr>
      <w:rPr>
        <w:rFonts w:ascii="Wingdings" w:hAnsi="Wingdings" w:hint="default"/>
      </w:rPr>
    </w:lvl>
  </w:abstractNum>
  <w:abstractNum w:abstractNumId="6" w15:restartNumberingAfterBreak="0">
    <w:nsid w:val="4289FA56"/>
    <w:multiLevelType w:val="hybridMultilevel"/>
    <w:tmpl w:val="F2CE7D42"/>
    <w:lvl w:ilvl="0" w:tplc="D54C65C0">
      <w:start w:val="1"/>
      <w:numFmt w:val="bullet"/>
      <w:lvlText w:val="·"/>
      <w:lvlJc w:val="left"/>
      <w:pPr>
        <w:ind w:left="720" w:hanging="360"/>
      </w:pPr>
      <w:rPr>
        <w:rFonts w:ascii="Symbol" w:hAnsi="Symbol" w:hint="default"/>
      </w:rPr>
    </w:lvl>
    <w:lvl w:ilvl="1" w:tplc="D95C2AD0">
      <w:start w:val="1"/>
      <w:numFmt w:val="bullet"/>
      <w:lvlText w:val="o"/>
      <w:lvlJc w:val="left"/>
      <w:pPr>
        <w:ind w:left="1440" w:hanging="360"/>
      </w:pPr>
      <w:rPr>
        <w:rFonts w:ascii="Courier New" w:hAnsi="Courier New" w:hint="default"/>
      </w:rPr>
    </w:lvl>
    <w:lvl w:ilvl="2" w:tplc="B1323FD8">
      <w:start w:val="1"/>
      <w:numFmt w:val="bullet"/>
      <w:lvlText w:val=""/>
      <w:lvlJc w:val="left"/>
      <w:pPr>
        <w:ind w:left="2160" w:hanging="360"/>
      </w:pPr>
      <w:rPr>
        <w:rFonts w:ascii="Wingdings" w:hAnsi="Wingdings" w:hint="default"/>
      </w:rPr>
    </w:lvl>
    <w:lvl w:ilvl="3" w:tplc="B37E9EC8">
      <w:start w:val="1"/>
      <w:numFmt w:val="bullet"/>
      <w:lvlText w:val=""/>
      <w:lvlJc w:val="left"/>
      <w:pPr>
        <w:ind w:left="2880" w:hanging="360"/>
      </w:pPr>
      <w:rPr>
        <w:rFonts w:ascii="Symbol" w:hAnsi="Symbol" w:hint="default"/>
      </w:rPr>
    </w:lvl>
    <w:lvl w:ilvl="4" w:tplc="E940C61A">
      <w:start w:val="1"/>
      <w:numFmt w:val="bullet"/>
      <w:lvlText w:val="o"/>
      <w:lvlJc w:val="left"/>
      <w:pPr>
        <w:ind w:left="3600" w:hanging="360"/>
      </w:pPr>
      <w:rPr>
        <w:rFonts w:ascii="Courier New" w:hAnsi="Courier New" w:hint="default"/>
      </w:rPr>
    </w:lvl>
    <w:lvl w:ilvl="5" w:tplc="837A7B20">
      <w:start w:val="1"/>
      <w:numFmt w:val="bullet"/>
      <w:lvlText w:val=""/>
      <w:lvlJc w:val="left"/>
      <w:pPr>
        <w:ind w:left="4320" w:hanging="360"/>
      </w:pPr>
      <w:rPr>
        <w:rFonts w:ascii="Wingdings" w:hAnsi="Wingdings" w:hint="default"/>
      </w:rPr>
    </w:lvl>
    <w:lvl w:ilvl="6" w:tplc="E7A89A78">
      <w:start w:val="1"/>
      <w:numFmt w:val="bullet"/>
      <w:lvlText w:val=""/>
      <w:lvlJc w:val="left"/>
      <w:pPr>
        <w:ind w:left="5040" w:hanging="360"/>
      </w:pPr>
      <w:rPr>
        <w:rFonts w:ascii="Symbol" w:hAnsi="Symbol" w:hint="default"/>
      </w:rPr>
    </w:lvl>
    <w:lvl w:ilvl="7" w:tplc="7DA493A8">
      <w:start w:val="1"/>
      <w:numFmt w:val="bullet"/>
      <w:lvlText w:val="o"/>
      <w:lvlJc w:val="left"/>
      <w:pPr>
        <w:ind w:left="5760" w:hanging="360"/>
      </w:pPr>
      <w:rPr>
        <w:rFonts w:ascii="Courier New" w:hAnsi="Courier New" w:hint="default"/>
      </w:rPr>
    </w:lvl>
    <w:lvl w:ilvl="8" w:tplc="40D45134">
      <w:start w:val="1"/>
      <w:numFmt w:val="bullet"/>
      <w:lvlText w:val=""/>
      <w:lvlJc w:val="left"/>
      <w:pPr>
        <w:ind w:left="6480" w:hanging="360"/>
      </w:pPr>
      <w:rPr>
        <w:rFonts w:ascii="Wingdings" w:hAnsi="Wingdings" w:hint="default"/>
      </w:rPr>
    </w:lvl>
  </w:abstractNum>
  <w:abstractNum w:abstractNumId="7" w15:restartNumberingAfterBreak="0">
    <w:nsid w:val="53222D5E"/>
    <w:multiLevelType w:val="hybridMultilevel"/>
    <w:tmpl w:val="27A09818"/>
    <w:lvl w:ilvl="0" w:tplc="4AC6225E">
      <w:start w:val="1"/>
      <w:numFmt w:val="bullet"/>
      <w:lvlText w:val="·"/>
      <w:lvlJc w:val="left"/>
      <w:pPr>
        <w:ind w:left="720" w:hanging="360"/>
      </w:pPr>
      <w:rPr>
        <w:rFonts w:ascii="Symbol" w:hAnsi="Symbol" w:hint="default"/>
      </w:rPr>
    </w:lvl>
    <w:lvl w:ilvl="1" w:tplc="BBFE76FC">
      <w:start w:val="1"/>
      <w:numFmt w:val="bullet"/>
      <w:lvlText w:val="o"/>
      <w:lvlJc w:val="left"/>
      <w:pPr>
        <w:ind w:left="1440" w:hanging="360"/>
      </w:pPr>
      <w:rPr>
        <w:rFonts w:ascii="Courier New" w:hAnsi="Courier New" w:hint="default"/>
      </w:rPr>
    </w:lvl>
    <w:lvl w:ilvl="2" w:tplc="1FE8868A">
      <w:start w:val="1"/>
      <w:numFmt w:val="bullet"/>
      <w:lvlText w:val=""/>
      <w:lvlJc w:val="left"/>
      <w:pPr>
        <w:ind w:left="2160" w:hanging="360"/>
      </w:pPr>
      <w:rPr>
        <w:rFonts w:ascii="Wingdings" w:hAnsi="Wingdings" w:hint="default"/>
      </w:rPr>
    </w:lvl>
    <w:lvl w:ilvl="3" w:tplc="F11452E8">
      <w:start w:val="1"/>
      <w:numFmt w:val="bullet"/>
      <w:lvlText w:val=""/>
      <w:lvlJc w:val="left"/>
      <w:pPr>
        <w:ind w:left="2880" w:hanging="360"/>
      </w:pPr>
      <w:rPr>
        <w:rFonts w:ascii="Symbol" w:hAnsi="Symbol" w:hint="default"/>
      </w:rPr>
    </w:lvl>
    <w:lvl w:ilvl="4" w:tplc="ECE6D7E4">
      <w:start w:val="1"/>
      <w:numFmt w:val="bullet"/>
      <w:lvlText w:val="o"/>
      <w:lvlJc w:val="left"/>
      <w:pPr>
        <w:ind w:left="3600" w:hanging="360"/>
      </w:pPr>
      <w:rPr>
        <w:rFonts w:ascii="Courier New" w:hAnsi="Courier New" w:hint="default"/>
      </w:rPr>
    </w:lvl>
    <w:lvl w:ilvl="5" w:tplc="F84E5666">
      <w:start w:val="1"/>
      <w:numFmt w:val="bullet"/>
      <w:lvlText w:val=""/>
      <w:lvlJc w:val="left"/>
      <w:pPr>
        <w:ind w:left="4320" w:hanging="360"/>
      </w:pPr>
      <w:rPr>
        <w:rFonts w:ascii="Wingdings" w:hAnsi="Wingdings" w:hint="default"/>
      </w:rPr>
    </w:lvl>
    <w:lvl w:ilvl="6" w:tplc="F9ACF968">
      <w:start w:val="1"/>
      <w:numFmt w:val="bullet"/>
      <w:lvlText w:val=""/>
      <w:lvlJc w:val="left"/>
      <w:pPr>
        <w:ind w:left="5040" w:hanging="360"/>
      </w:pPr>
      <w:rPr>
        <w:rFonts w:ascii="Symbol" w:hAnsi="Symbol" w:hint="default"/>
      </w:rPr>
    </w:lvl>
    <w:lvl w:ilvl="7" w:tplc="8D6CF1CC">
      <w:start w:val="1"/>
      <w:numFmt w:val="bullet"/>
      <w:lvlText w:val="o"/>
      <w:lvlJc w:val="left"/>
      <w:pPr>
        <w:ind w:left="5760" w:hanging="360"/>
      </w:pPr>
      <w:rPr>
        <w:rFonts w:ascii="Courier New" w:hAnsi="Courier New" w:hint="default"/>
      </w:rPr>
    </w:lvl>
    <w:lvl w:ilvl="8" w:tplc="D4844A40">
      <w:start w:val="1"/>
      <w:numFmt w:val="bullet"/>
      <w:lvlText w:val=""/>
      <w:lvlJc w:val="left"/>
      <w:pPr>
        <w:ind w:left="6480" w:hanging="360"/>
      </w:pPr>
      <w:rPr>
        <w:rFonts w:ascii="Wingdings" w:hAnsi="Wingdings" w:hint="default"/>
      </w:rPr>
    </w:lvl>
  </w:abstractNum>
  <w:abstractNum w:abstractNumId="8" w15:restartNumberingAfterBreak="0">
    <w:nsid w:val="56332210"/>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B0F106A"/>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0CA77F8"/>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641075D"/>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EE48339"/>
    <w:multiLevelType w:val="hybridMultilevel"/>
    <w:tmpl w:val="2C3A271E"/>
    <w:lvl w:ilvl="0" w:tplc="0F5EEAAA">
      <w:start w:val="1"/>
      <w:numFmt w:val="bullet"/>
      <w:lvlText w:val="·"/>
      <w:lvlJc w:val="left"/>
      <w:pPr>
        <w:ind w:left="720" w:hanging="360"/>
      </w:pPr>
      <w:rPr>
        <w:rFonts w:ascii="Symbol" w:hAnsi="Symbol" w:hint="default"/>
      </w:rPr>
    </w:lvl>
    <w:lvl w:ilvl="1" w:tplc="28E40230">
      <w:start w:val="1"/>
      <w:numFmt w:val="bullet"/>
      <w:lvlText w:val="o"/>
      <w:lvlJc w:val="left"/>
      <w:pPr>
        <w:ind w:left="1440" w:hanging="360"/>
      </w:pPr>
      <w:rPr>
        <w:rFonts w:ascii="Courier New" w:hAnsi="Courier New" w:hint="default"/>
      </w:rPr>
    </w:lvl>
    <w:lvl w:ilvl="2" w:tplc="2D6E40F4">
      <w:start w:val="1"/>
      <w:numFmt w:val="bullet"/>
      <w:lvlText w:val=""/>
      <w:lvlJc w:val="left"/>
      <w:pPr>
        <w:ind w:left="2160" w:hanging="360"/>
      </w:pPr>
      <w:rPr>
        <w:rFonts w:ascii="Wingdings" w:hAnsi="Wingdings" w:hint="default"/>
      </w:rPr>
    </w:lvl>
    <w:lvl w:ilvl="3" w:tplc="31C01774">
      <w:start w:val="1"/>
      <w:numFmt w:val="bullet"/>
      <w:lvlText w:val=""/>
      <w:lvlJc w:val="left"/>
      <w:pPr>
        <w:ind w:left="2880" w:hanging="360"/>
      </w:pPr>
      <w:rPr>
        <w:rFonts w:ascii="Symbol" w:hAnsi="Symbol" w:hint="default"/>
      </w:rPr>
    </w:lvl>
    <w:lvl w:ilvl="4" w:tplc="1412622E">
      <w:start w:val="1"/>
      <w:numFmt w:val="bullet"/>
      <w:lvlText w:val="o"/>
      <w:lvlJc w:val="left"/>
      <w:pPr>
        <w:ind w:left="3600" w:hanging="360"/>
      </w:pPr>
      <w:rPr>
        <w:rFonts w:ascii="Courier New" w:hAnsi="Courier New" w:hint="default"/>
      </w:rPr>
    </w:lvl>
    <w:lvl w:ilvl="5" w:tplc="11EAA0FC">
      <w:start w:val="1"/>
      <w:numFmt w:val="bullet"/>
      <w:lvlText w:val=""/>
      <w:lvlJc w:val="left"/>
      <w:pPr>
        <w:ind w:left="4320" w:hanging="360"/>
      </w:pPr>
      <w:rPr>
        <w:rFonts w:ascii="Wingdings" w:hAnsi="Wingdings" w:hint="default"/>
      </w:rPr>
    </w:lvl>
    <w:lvl w:ilvl="6" w:tplc="94BED604">
      <w:start w:val="1"/>
      <w:numFmt w:val="bullet"/>
      <w:lvlText w:val=""/>
      <w:lvlJc w:val="left"/>
      <w:pPr>
        <w:ind w:left="5040" w:hanging="360"/>
      </w:pPr>
      <w:rPr>
        <w:rFonts w:ascii="Symbol" w:hAnsi="Symbol" w:hint="default"/>
      </w:rPr>
    </w:lvl>
    <w:lvl w:ilvl="7" w:tplc="03F41194">
      <w:start w:val="1"/>
      <w:numFmt w:val="bullet"/>
      <w:lvlText w:val="o"/>
      <w:lvlJc w:val="left"/>
      <w:pPr>
        <w:ind w:left="5760" w:hanging="360"/>
      </w:pPr>
      <w:rPr>
        <w:rFonts w:ascii="Courier New" w:hAnsi="Courier New" w:hint="default"/>
      </w:rPr>
    </w:lvl>
    <w:lvl w:ilvl="8" w:tplc="B64E412C">
      <w:start w:val="1"/>
      <w:numFmt w:val="bullet"/>
      <w:lvlText w:val=""/>
      <w:lvlJc w:val="left"/>
      <w:pPr>
        <w:ind w:left="6480" w:hanging="360"/>
      </w:pPr>
      <w:rPr>
        <w:rFonts w:ascii="Wingdings" w:hAnsi="Wingdings" w:hint="default"/>
      </w:rPr>
    </w:lvl>
  </w:abstractNum>
  <w:abstractNum w:abstractNumId="13" w15:restartNumberingAfterBreak="0">
    <w:nsid w:val="71F41E53"/>
    <w:multiLevelType w:val="hybridMultilevel"/>
    <w:tmpl w:val="09FEC092"/>
    <w:lvl w:ilvl="0" w:tplc="365A7A84">
      <w:start w:val="1"/>
      <w:numFmt w:val="bullet"/>
      <w:lvlText w:val="·"/>
      <w:lvlJc w:val="left"/>
      <w:pPr>
        <w:ind w:left="720" w:hanging="360"/>
      </w:pPr>
      <w:rPr>
        <w:rFonts w:ascii="Symbol" w:hAnsi="Symbol" w:hint="default"/>
      </w:rPr>
    </w:lvl>
    <w:lvl w:ilvl="1" w:tplc="C0C60C72">
      <w:start w:val="1"/>
      <w:numFmt w:val="bullet"/>
      <w:lvlText w:val="o"/>
      <w:lvlJc w:val="left"/>
      <w:pPr>
        <w:ind w:left="1440" w:hanging="360"/>
      </w:pPr>
      <w:rPr>
        <w:rFonts w:ascii="Courier New" w:hAnsi="Courier New" w:hint="default"/>
      </w:rPr>
    </w:lvl>
    <w:lvl w:ilvl="2" w:tplc="E58A79C2">
      <w:start w:val="1"/>
      <w:numFmt w:val="bullet"/>
      <w:lvlText w:val=""/>
      <w:lvlJc w:val="left"/>
      <w:pPr>
        <w:ind w:left="2160" w:hanging="360"/>
      </w:pPr>
      <w:rPr>
        <w:rFonts w:ascii="Wingdings" w:hAnsi="Wingdings" w:hint="default"/>
      </w:rPr>
    </w:lvl>
    <w:lvl w:ilvl="3" w:tplc="71565B74">
      <w:start w:val="1"/>
      <w:numFmt w:val="bullet"/>
      <w:lvlText w:val=""/>
      <w:lvlJc w:val="left"/>
      <w:pPr>
        <w:ind w:left="2880" w:hanging="360"/>
      </w:pPr>
      <w:rPr>
        <w:rFonts w:ascii="Symbol" w:hAnsi="Symbol" w:hint="default"/>
      </w:rPr>
    </w:lvl>
    <w:lvl w:ilvl="4" w:tplc="033C65EC">
      <w:start w:val="1"/>
      <w:numFmt w:val="bullet"/>
      <w:lvlText w:val="o"/>
      <w:lvlJc w:val="left"/>
      <w:pPr>
        <w:ind w:left="3600" w:hanging="360"/>
      </w:pPr>
      <w:rPr>
        <w:rFonts w:ascii="Courier New" w:hAnsi="Courier New" w:hint="default"/>
      </w:rPr>
    </w:lvl>
    <w:lvl w:ilvl="5" w:tplc="7778C374">
      <w:start w:val="1"/>
      <w:numFmt w:val="bullet"/>
      <w:lvlText w:val=""/>
      <w:lvlJc w:val="left"/>
      <w:pPr>
        <w:ind w:left="4320" w:hanging="360"/>
      </w:pPr>
      <w:rPr>
        <w:rFonts w:ascii="Wingdings" w:hAnsi="Wingdings" w:hint="default"/>
      </w:rPr>
    </w:lvl>
    <w:lvl w:ilvl="6" w:tplc="E4A4227E">
      <w:start w:val="1"/>
      <w:numFmt w:val="bullet"/>
      <w:lvlText w:val=""/>
      <w:lvlJc w:val="left"/>
      <w:pPr>
        <w:ind w:left="5040" w:hanging="360"/>
      </w:pPr>
      <w:rPr>
        <w:rFonts w:ascii="Symbol" w:hAnsi="Symbol" w:hint="default"/>
      </w:rPr>
    </w:lvl>
    <w:lvl w:ilvl="7" w:tplc="95D0ECDA">
      <w:start w:val="1"/>
      <w:numFmt w:val="bullet"/>
      <w:lvlText w:val="o"/>
      <w:lvlJc w:val="left"/>
      <w:pPr>
        <w:ind w:left="5760" w:hanging="360"/>
      </w:pPr>
      <w:rPr>
        <w:rFonts w:ascii="Courier New" w:hAnsi="Courier New" w:hint="default"/>
      </w:rPr>
    </w:lvl>
    <w:lvl w:ilvl="8" w:tplc="1B8AE698">
      <w:start w:val="1"/>
      <w:numFmt w:val="bullet"/>
      <w:lvlText w:val=""/>
      <w:lvlJc w:val="left"/>
      <w:pPr>
        <w:ind w:left="6480" w:hanging="360"/>
      </w:pPr>
      <w:rPr>
        <w:rFonts w:ascii="Wingdings" w:hAnsi="Wingdings" w:hint="default"/>
      </w:rPr>
    </w:lvl>
  </w:abstractNum>
  <w:num w:numId="1" w16cid:durableId="2079017237">
    <w:abstractNumId w:val="12"/>
  </w:num>
  <w:num w:numId="2" w16cid:durableId="771976805">
    <w:abstractNumId w:val="13"/>
  </w:num>
  <w:num w:numId="3" w16cid:durableId="501628730">
    <w:abstractNumId w:val="5"/>
  </w:num>
  <w:num w:numId="4" w16cid:durableId="756709313">
    <w:abstractNumId w:val="2"/>
  </w:num>
  <w:num w:numId="5" w16cid:durableId="1473055618">
    <w:abstractNumId w:val="1"/>
  </w:num>
  <w:num w:numId="6" w16cid:durableId="1010137164">
    <w:abstractNumId w:val="3"/>
  </w:num>
  <w:num w:numId="7" w16cid:durableId="1789423948">
    <w:abstractNumId w:val="6"/>
  </w:num>
  <w:num w:numId="8" w16cid:durableId="353772342">
    <w:abstractNumId w:val="7"/>
  </w:num>
  <w:num w:numId="9" w16cid:durableId="20299121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9762904">
    <w:abstractNumId w:val="10"/>
  </w:num>
  <w:num w:numId="11" w16cid:durableId="1926956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6421970">
    <w:abstractNumId w:val="4"/>
  </w:num>
  <w:num w:numId="13" w16cid:durableId="13610545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93294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23B"/>
    <w:rsid w:val="00017F4C"/>
    <w:rsid w:val="00036E4E"/>
    <w:rsid w:val="000C5525"/>
    <w:rsid w:val="000D6FAB"/>
    <w:rsid w:val="000E0570"/>
    <w:rsid w:val="001562BD"/>
    <w:rsid w:val="0017776F"/>
    <w:rsid w:val="0019722F"/>
    <w:rsid w:val="00266AA1"/>
    <w:rsid w:val="0029538D"/>
    <w:rsid w:val="003015D9"/>
    <w:rsid w:val="00364913"/>
    <w:rsid w:val="003665D2"/>
    <w:rsid w:val="004172B0"/>
    <w:rsid w:val="004246F1"/>
    <w:rsid w:val="00442A63"/>
    <w:rsid w:val="00452482"/>
    <w:rsid w:val="004B776B"/>
    <w:rsid w:val="004C299A"/>
    <w:rsid w:val="004D45CF"/>
    <w:rsid w:val="00524ED8"/>
    <w:rsid w:val="0055217A"/>
    <w:rsid w:val="005878F1"/>
    <w:rsid w:val="00594495"/>
    <w:rsid w:val="005E7284"/>
    <w:rsid w:val="006C7393"/>
    <w:rsid w:val="006E663D"/>
    <w:rsid w:val="00727224"/>
    <w:rsid w:val="00746540"/>
    <w:rsid w:val="007506C2"/>
    <w:rsid w:val="0075255E"/>
    <w:rsid w:val="00781FC8"/>
    <w:rsid w:val="00785073"/>
    <w:rsid w:val="00791C28"/>
    <w:rsid w:val="00833848"/>
    <w:rsid w:val="00881187"/>
    <w:rsid w:val="008841AA"/>
    <w:rsid w:val="008B00C4"/>
    <w:rsid w:val="008B3CC8"/>
    <w:rsid w:val="008C7FFC"/>
    <w:rsid w:val="008E4ABC"/>
    <w:rsid w:val="009370DA"/>
    <w:rsid w:val="009A3DAF"/>
    <w:rsid w:val="009B2E52"/>
    <w:rsid w:val="009C1B81"/>
    <w:rsid w:val="009C75D7"/>
    <w:rsid w:val="009D30C2"/>
    <w:rsid w:val="009D38B5"/>
    <w:rsid w:val="009E6166"/>
    <w:rsid w:val="00A1623B"/>
    <w:rsid w:val="00A27AF0"/>
    <w:rsid w:val="00A512DC"/>
    <w:rsid w:val="00A566B4"/>
    <w:rsid w:val="00A60505"/>
    <w:rsid w:val="00A765CB"/>
    <w:rsid w:val="00A77CCE"/>
    <w:rsid w:val="00AF1456"/>
    <w:rsid w:val="00B36460"/>
    <w:rsid w:val="00B83F14"/>
    <w:rsid w:val="00BB6900"/>
    <w:rsid w:val="00C142B0"/>
    <w:rsid w:val="00C60F1F"/>
    <w:rsid w:val="00CA7993"/>
    <w:rsid w:val="00CE7DD3"/>
    <w:rsid w:val="00D86C52"/>
    <w:rsid w:val="00E11719"/>
    <w:rsid w:val="00E208FA"/>
    <w:rsid w:val="00E36AF3"/>
    <w:rsid w:val="00E96E4B"/>
    <w:rsid w:val="00F07C4F"/>
    <w:rsid w:val="00F34E9D"/>
    <w:rsid w:val="00FA0629"/>
    <w:rsid w:val="040591A6"/>
    <w:rsid w:val="04FABF0A"/>
    <w:rsid w:val="06908260"/>
    <w:rsid w:val="084FAE3A"/>
    <w:rsid w:val="08A1671B"/>
    <w:rsid w:val="099B9245"/>
    <w:rsid w:val="0C29D573"/>
    <w:rsid w:val="0C51C7E2"/>
    <w:rsid w:val="0CC7C0EA"/>
    <w:rsid w:val="0CF718C4"/>
    <w:rsid w:val="0ED044D0"/>
    <w:rsid w:val="0F998A54"/>
    <w:rsid w:val="1142BD9C"/>
    <w:rsid w:val="11A03A6D"/>
    <w:rsid w:val="1218F570"/>
    <w:rsid w:val="126B75B7"/>
    <w:rsid w:val="12D12B16"/>
    <w:rsid w:val="139260E1"/>
    <w:rsid w:val="13D3A830"/>
    <w:rsid w:val="146CFB77"/>
    <w:rsid w:val="14E35905"/>
    <w:rsid w:val="1588A9E7"/>
    <w:rsid w:val="1689DDCD"/>
    <w:rsid w:val="17C519A9"/>
    <w:rsid w:val="19E9E2F3"/>
    <w:rsid w:val="1AA5F3AD"/>
    <w:rsid w:val="1ADC3CFB"/>
    <w:rsid w:val="1BCF893C"/>
    <w:rsid w:val="1E263841"/>
    <w:rsid w:val="1F6D414D"/>
    <w:rsid w:val="1FAFAE1E"/>
    <w:rsid w:val="208A48B4"/>
    <w:rsid w:val="209E542E"/>
    <w:rsid w:val="231B5DD8"/>
    <w:rsid w:val="24831F41"/>
    <w:rsid w:val="255DB9D7"/>
    <w:rsid w:val="25BD348C"/>
    <w:rsid w:val="260DB4CB"/>
    <w:rsid w:val="2698BEE5"/>
    <w:rsid w:val="272E6BDE"/>
    <w:rsid w:val="279F7123"/>
    <w:rsid w:val="281023D8"/>
    <w:rsid w:val="283A175B"/>
    <w:rsid w:val="2854C958"/>
    <w:rsid w:val="2A491FAC"/>
    <w:rsid w:val="2C052A1F"/>
    <w:rsid w:val="2C2E97CA"/>
    <w:rsid w:val="2D53D140"/>
    <w:rsid w:val="2D7A969B"/>
    <w:rsid w:val="2DB13FCE"/>
    <w:rsid w:val="2EAD633F"/>
    <w:rsid w:val="2F6A4671"/>
    <w:rsid w:val="323C3CDF"/>
    <w:rsid w:val="32EF9DEC"/>
    <w:rsid w:val="33E12CFF"/>
    <w:rsid w:val="3436A5EB"/>
    <w:rsid w:val="3477952B"/>
    <w:rsid w:val="348563A2"/>
    <w:rsid w:val="34C3262F"/>
    <w:rsid w:val="3597EF28"/>
    <w:rsid w:val="3696B44F"/>
    <w:rsid w:val="37179B88"/>
    <w:rsid w:val="3899CCDA"/>
    <w:rsid w:val="38B36BE9"/>
    <w:rsid w:val="39D1CA5B"/>
    <w:rsid w:val="3B655C1A"/>
    <w:rsid w:val="3B7A536A"/>
    <w:rsid w:val="3BD16D9C"/>
    <w:rsid w:val="3C5D2A78"/>
    <w:rsid w:val="3D1F562A"/>
    <w:rsid w:val="3D2A743B"/>
    <w:rsid w:val="3E90E77A"/>
    <w:rsid w:val="3FF3C3D8"/>
    <w:rsid w:val="40DFB5E8"/>
    <w:rsid w:val="4395EB85"/>
    <w:rsid w:val="43F61E90"/>
    <w:rsid w:val="44D6FDFC"/>
    <w:rsid w:val="4706A5A8"/>
    <w:rsid w:val="4725D1CC"/>
    <w:rsid w:val="474D63BE"/>
    <w:rsid w:val="490256BF"/>
    <w:rsid w:val="494FEABF"/>
    <w:rsid w:val="4A656014"/>
    <w:rsid w:val="4AF6AD13"/>
    <w:rsid w:val="4F7C63DC"/>
    <w:rsid w:val="53316D80"/>
    <w:rsid w:val="53ACA8FE"/>
    <w:rsid w:val="54215D4B"/>
    <w:rsid w:val="54E6DCF0"/>
    <w:rsid w:val="5548795F"/>
    <w:rsid w:val="56E449C0"/>
    <w:rsid w:val="57323193"/>
    <w:rsid w:val="5804DEA3"/>
    <w:rsid w:val="58801A21"/>
    <w:rsid w:val="58CE01F4"/>
    <w:rsid w:val="58E5B8FF"/>
    <w:rsid w:val="5987E7BA"/>
    <w:rsid w:val="5A21E60E"/>
    <w:rsid w:val="5C80D9B4"/>
    <w:rsid w:val="5DB324A0"/>
    <w:rsid w:val="5E742027"/>
    <w:rsid w:val="61D9BCC2"/>
    <w:rsid w:val="634807FC"/>
    <w:rsid w:val="638DEAA9"/>
    <w:rsid w:val="64130553"/>
    <w:rsid w:val="64EB4F31"/>
    <w:rsid w:val="6B5A90B5"/>
    <w:rsid w:val="6D3E8F08"/>
    <w:rsid w:val="6E923177"/>
    <w:rsid w:val="6ED5B169"/>
    <w:rsid w:val="70268B04"/>
    <w:rsid w:val="73362618"/>
    <w:rsid w:val="7342A92F"/>
    <w:rsid w:val="73811BAF"/>
    <w:rsid w:val="73C6DB51"/>
    <w:rsid w:val="74DB1C7F"/>
    <w:rsid w:val="74F9FC27"/>
    <w:rsid w:val="76343630"/>
    <w:rsid w:val="77898F7B"/>
    <w:rsid w:val="78319CE9"/>
    <w:rsid w:val="78CD9325"/>
    <w:rsid w:val="79CD6D4A"/>
    <w:rsid w:val="79E2BDB7"/>
    <w:rsid w:val="7B693DAB"/>
    <w:rsid w:val="7C0E0682"/>
    <w:rsid w:val="7D050E0C"/>
    <w:rsid w:val="7DE83D11"/>
    <w:rsid w:val="7EEE24A5"/>
    <w:rsid w:val="7F01C163"/>
    <w:rsid w:val="7F7E02C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594C"/>
  <w15:docId w15:val="{88A626F1-4DCB-4FF5-A2BA-E96853E3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6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623B"/>
    <w:rPr>
      <w:color w:val="0000FF"/>
      <w:u w:val="single"/>
    </w:rPr>
  </w:style>
  <w:style w:type="paragraph" w:styleId="ListParagraph">
    <w:name w:val="List Paragraph"/>
    <w:basedOn w:val="Normal"/>
    <w:uiPriority w:val="34"/>
    <w:qFormat/>
    <w:rsid w:val="00A1623B"/>
    <w:pPr>
      <w:spacing w:after="0" w:line="240" w:lineRule="auto"/>
      <w:ind w:left="720"/>
    </w:pPr>
    <w:rPr>
      <w:rFonts w:ascii="Calibri" w:hAnsi="Calibri" w:cs="Calibri"/>
      <w:kern w:val="0"/>
      <w:lang w:eastAsia="en-GB"/>
      <w14:ligatures w14:val="none"/>
    </w:rPr>
  </w:style>
  <w:style w:type="character" w:styleId="UnresolvedMention">
    <w:name w:val="Unresolved Mention"/>
    <w:basedOn w:val="DefaultParagraphFont"/>
    <w:uiPriority w:val="99"/>
    <w:semiHidden/>
    <w:unhideWhenUsed/>
    <w:rsid w:val="004B776B"/>
    <w:rPr>
      <w:color w:val="605E5C"/>
      <w:shd w:val="clear" w:color="auto" w:fill="E1DFDD"/>
    </w:rPr>
  </w:style>
  <w:style w:type="paragraph" w:styleId="NormalWeb">
    <w:name w:val="Normal (Web)"/>
    <w:basedOn w:val="Normal"/>
    <w:uiPriority w:val="99"/>
    <w:semiHidden/>
    <w:unhideWhenUsed/>
    <w:rsid w:val="0029538D"/>
    <w:pPr>
      <w:spacing w:after="0" w:line="240" w:lineRule="auto"/>
    </w:pPr>
    <w:rPr>
      <w:rFonts w:ascii="Calibri" w:eastAsiaTheme="minorEastAsia" w:hAnsi="Calibri" w:cs="Calibri"/>
      <w:kern w:val="0"/>
      <w:lang w:eastAsia="en-GB"/>
      <w14:ligatures w14:val="none"/>
    </w:rPr>
  </w:style>
  <w:style w:type="character" w:styleId="FollowedHyperlink">
    <w:name w:val="FollowedHyperlink"/>
    <w:basedOn w:val="DefaultParagraphFont"/>
    <w:uiPriority w:val="99"/>
    <w:semiHidden/>
    <w:unhideWhenUsed/>
    <w:rsid w:val="009C75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933767">
      <w:bodyDiv w:val="1"/>
      <w:marLeft w:val="0"/>
      <w:marRight w:val="0"/>
      <w:marTop w:val="0"/>
      <w:marBottom w:val="0"/>
      <w:divBdr>
        <w:top w:val="none" w:sz="0" w:space="0" w:color="auto"/>
        <w:left w:val="none" w:sz="0" w:space="0" w:color="auto"/>
        <w:bottom w:val="none" w:sz="0" w:space="0" w:color="auto"/>
        <w:right w:val="none" w:sz="0" w:space="0" w:color="auto"/>
      </w:divBdr>
    </w:div>
    <w:div w:id="1065028574">
      <w:bodyDiv w:val="1"/>
      <w:marLeft w:val="0"/>
      <w:marRight w:val="0"/>
      <w:marTop w:val="0"/>
      <w:marBottom w:val="0"/>
      <w:divBdr>
        <w:top w:val="none" w:sz="0" w:space="0" w:color="auto"/>
        <w:left w:val="none" w:sz="0" w:space="0" w:color="auto"/>
        <w:bottom w:val="none" w:sz="0" w:space="0" w:color="auto"/>
        <w:right w:val="none" w:sz="0" w:space="0" w:color="auto"/>
      </w:divBdr>
    </w:div>
    <w:div w:id="1089276861">
      <w:bodyDiv w:val="1"/>
      <w:marLeft w:val="0"/>
      <w:marRight w:val="0"/>
      <w:marTop w:val="0"/>
      <w:marBottom w:val="0"/>
      <w:divBdr>
        <w:top w:val="none" w:sz="0" w:space="0" w:color="auto"/>
        <w:left w:val="none" w:sz="0" w:space="0" w:color="auto"/>
        <w:bottom w:val="none" w:sz="0" w:space="0" w:color="auto"/>
        <w:right w:val="none" w:sz="0" w:space="0" w:color="auto"/>
      </w:divBdr>
    </w:div>
    <w:div w:id="1565413940">
      <w:bodyDiv w:val="1"/>
      <w:marLeft w:val="0"/>
      <w:marRight w:val="0"/>
      <w:marTop w:val="0"/>
      <w:marBottom w:val="0"/>
      <w:divBdr>
        <w:top w:val="none" w:sz="0" w:space="0" w:color="auto"/>
        <w:left w:val="none" w:sz="0" w:space="0" w:color="auto"/>
        <w:bottom w:val="none" w:sz="0" w:space="0" w:color="auto"/>
        <w:right w:val="none" w:sz="0" w:space="0" w:color="auto"/>
      </w:divBdr>
    </w:div>
    <w:div w:id="1726679438">
      <w:bodyDiv w:val="1"/>
      <w:marLeft w:val="0"/>
      <w:marRight w:val="0"/>
      <w:marTop w:val="0"/>
      <w:marBottom w:val="0"/>
      <w:divBdr>
        <w:top w:val="none" w:sz="0" w:space="0" w:color="auto"/>
        <w:left w:val="none" w:sz="0" w:space="0" w:color="auto"/>
        <w:bottom w:val="none" w:sz="0" w:space="0" w:color="auto"/>
        <w:right w:val="none" w:sz="0" w:space="0" w:color="auto"/>
      </w:divBdr>
    </w:div>
    <w:div w:id="1998605912">
      <w:bodyDiv w:val="1"/>
      <w:marLeft w:val="0"/>
      <w:marRight w:val="0"/>
      <w:marTop w:val="0"/>
      <w:marBottom w:val="0"/>
      <w:divBdr>
        <w:top w:val="none" w:sz="0" w:space="0" w:color="auto"/>
        <w:left w:val="none" w:sz="0" w:space="0" w:color="auto"/>
        <w:bottom w:val="none" w:sz="0" w:space="0" w:color="auto"/>
        <w:right w:val="none" w:sz="0" w:space="0" w:color="auto"/>
      </w:divBdr>
    </w:div>
    <w:div w:id="2092844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ventbrite.co.uk/e/understanding-send-support-and-the-graduated-approach-parents-workshop-tickets-789439915037" TargetMode="External"/><Relationship Id="rId18" Type="http://schemas.openxmlformats.org/officeDocument/2006/relationships/hyperlink" Target="https://www.eventbrite.co.uk/e/gpcpf-what-is-the-role-of-the-disabled-children-and-young-people-service-tickets-797832607807" TargetMode="External"/><Relationship Id="rId26" Type="http://schemas.openxmlformats.org/officeDocument/2006/relationships/hyperlink" Target="https://www.eventbrite.co.uk/e/gpcpf-supporting-your-child-to-manage-their-emotions-and-behaviour-tickets-795383311897" TargetMode="External"/><Relationship Id="rId3" Type="http://schemas.openxmlformats.org/officeDocument/2006/relationships/customXml" Target="../customXml/item3.xml"/><Relationship Id="rId21" Type="http://schemas.openxmlformats.org/officeDocument/2006/relationships/hyperlink" Target="https://www.eventbrite.co.uk/e/parents-workshop-applying-for-a-ehcp-needs-assessment-evening-session-tickets-789084632377" TargetMode="External"/><Relationship Id="rId7" Type="http://schemas.openxmlformats.org/officeDocument/2006/relationships/webSettings" Target="webSettings.xml"/><Relationship Id="rId12" Type="http://schemas.openxmlformats.org/officeDocument/2006/relationships/hyperlink" Target="mailto:admin@greemwichpcpf.org" TargetMode="External"/><Relationship Id="rId17" Type="http://schemas.openxmlformats.org/officeDocument/2006/relationships/hyperlink" Target="https://www.eventbrite.co.uk/e/gpcpf-understanding-asd-assessment-evening-session-tickets-789432863947" TargetMode="External"/><Relationship Id="rId25" Type="http://schemas.openxmlformats.org/officeDocument/2006/relationships/hyperlink" Target="https://www.eventbrite.co.uk/e/understanding-send-services-in-early-years-in-greenwich-evening-session-tickets-789656823817" TargetMode="External"/><Relationship Id="rId2" Type="http://schemas.openxmlformats.org/officeDocument/2006/relationships/customXml" Target="../customXml/item2.xml"/><Relationship Id="rId16" Type="http://schemas.openxmlformats.org/officeDocument/2006/relationships/hyperlink" Target="https://www.eventbrite.co.uk/e/gpcpf-hosts-the-role-of-sendiass-tickets-789482562597" TargetMode="External"/><Relationship Id="rId20" Type="http://schemas.openxmlformats.org/officeDocument/2006/relationships/hyperlink" Target="https://www.eventbrite.co.uk/e/gpcpf-parents-workshop-applying-for-a-ehcp-needs-assessment-tickets-789494408027" TargetMode="External"/><Relationship Id="rId29" Type="http://schemas.openxmlformats.org/officeDocument/2006/relationships/hyperlink" Target="https://www.eventbrite.co.uk/e/gpcpf-send-parent-workshop-sleep-hygiene-and-toileting-difficulties-tickets-79787566659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hat.whatsapp.com/HU3X1T4M5lS6RdBsgbFnnX" TargetMode="External"/><Relationship Id="rId24" Type="http://schemas.openxmlformats.org/officeDocument/2006/relationships/hyperlink" Target="https://www.eventbrite.co.uk/e/understanding-send-services-in-early-years-in-greenwich-tickets-789646633337" TargetMode="External"/><Relationship Id="rId5" Type="http://schemas.openxmlformats.org/officeDocument/2006/relationships/styles" Target="styles.xml"/><Relationship Id="rId15" Type="http://schemas.openxmlformats.org/officeDocument/2006/relationships/hyperlink" Target="https://www.eventbrite.co.uk/e/gpcpf-hosts-the-role-of-sendiass-tickets-789471188577" TargetMode="External"/><Relationship Id="rId23" Type="http://schemas.openxmlformats.org/officeDocument/2006/relationships/hyperlink" Target="https://www.eventbrite.co.uk/e/gpcpf-parents-workshop-understanding-the-annual-review-process-ehcp-eve-tickets-797854122157" TargetMode="External"/><Relationship Id="rId28" Type="http://schemas.openxmlformats.org/officeDocument/2006/relationships/hyperlink" Target="https://www.eventbrite.co.uk/e/gpcpf-send-parent-workshop-sleep-hygiene-and-toileting-difficulties-tickets-797868043797" TargetMode="External"/><Relationship Id="rId10" Type="http://schemas.openxmlformats.org/officeDocument/2006/relationships/hyperlink" Target="https://www.facebook.com/groups/gpcpf/" TargetMode="External"/><Relationship Id="rId19" Type="http://schemas.openxmlformats.org/officeDocument/2006/relationships/hyperlink" Target="https://www.eventbrite.co.uk/e/gpcpf-what-is-the-role-of-the-disabled-children-and-young-people-service-tickets-797840952767"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greenwichpcpf.org/join-us/" TargetMode="External"/><Relationship Id="rId14" Type="http://schemas.openxmlformats.org/officeDocument/2006/relationships/hyperlink" Target="https://www.eventbrite.co.uk/e/understanding-send-support-and-the-graduated-approach-parents-workshop-tickets-789453325147" TargetMode="External"/><Relationship Id="rId22" Type="http://schemas.openxmlformats.org/officeDocument/2006/relationships/hyperlink" Target="https://www.eventbrite.co.uk/e/gpcpf-parents-workshop-understanding-the-annual-review-process-ehcp-tickets-789506082947" TargetMode="External"/><Relationship Id="rId27" Type="http://schemas.openxmlformats.org/officeDocument/2006/relationships/hyperlink" Target="https://www.eventbrite.co.uk/e/gpcpf-supporting-your-child-to-manage-their-emotions-and-behaviour-tickets-797865766987"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B43E893354B34E957CCFC9286D7DA2" ma:contentTypeVersion="3" ma:contentTypeDescription="Create a new document." ma:contentTypeScope="" ma:versionID="d12950d5894bfa7aa8060f0de7b4a1b9">
  <xsd:schema xmlns:xsd="http://www.w3.org/2001/XMLSchema" xmlns:xs="http://www.w3.org/2001/XMLSchema" xmlns:p="http://schemas.microsoft.com/office/2006/metadata/properties" xmlns:ns2="929637c4-2800-41c5-b874-a4c387937483" targetNamespace="http://schemas.microsoft.com/office/2006/metadata/properties" ma:root="true" ma:fieldsID="56432f026ccb9c77f20646b00ba20d77" ns2:_="">
    <xsd:import namespace="929637c4-2800-41c5-b874-a4c3879374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637c4-2800-41c5-b874-a4c387937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2FF69B-19DC-43C4-8E52-910ACD76309E}">
  <ds:schemaRefs>
    <ds:schemaRef ds:uri="http://schemas.microsoft.com/sharepoint/v3/contenttype/forms"/>
  </ds:schemaRefs>
</ds:datastoreItem>
</file>

<file path=customXml/itemProps2.xml><?xml version="1.0" encoding="utf-8"?>
<ds:datastoreItem xmlns:ds="http://schemas.openxmlformats.org/officeDocument/2006/customXml" ds:itemID="{0A48A25D-7012-49EC-AFE9-80DBB553E4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103276-E290-4648-AEC3-79192E0B9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637c4-2800-41c5-b874-a4c387937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 Weeks</dc:creator>
  <cp:keywords/>
  <dc:description/>
  <cp:lastModifiedBy>Carol Foyle</cp:lastModifiedBy>
  <cp:revision>5</cp:revision>
  <dcterms:created xsi:type="dcterms:W3CDTF">2024-02-26T13:50:00Z</dcterms:created>
  <dcterms:modified xsi:type="dcterms:W3CDTF">2024-03-10T19:35:00Z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0x0101008AB43E893354B34E957CCFC9286D7DA2</vt:lpwstr>
  </property>
</Properties>
</file>